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10600" w:type="dxa"/>
        <w:tblInd w:w="-2" w:type="dxa"/>
        <w:tblLook w:val="04A0"/>
      </w:tblPr>
      <w:tblGrid>
        <w:gridCol w:w="2832"/>
        <w:gridCol w:w="1415"/>
        <w:gridCol w:w="2429"/>
        <w:gridCol w:w="1409"/>
        <w:gridCol w:w="1048"/>
        <w:gridCol w:w="1467"/>
      </w:tblGrid>
      <w:tr w:rsidR="002C376C" w:rsidTr="005267BE">
        <w:trPr>
          <w:trHeight w:val="507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AD" w:rsidRDefault="00030AAD">
            <w:pPr>
              <w:rPr>
                <w:rFonts w:ascii="Arial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المبحث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AD" w:rsidRDefault="00030AAD">
            <w:pPr>
              <w:rPr>
                <w:rFonts w:ascii="Arial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الصف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AD" w:rsidRDefault="00030AAD">
            <w:pPr>
              <w:rPr>
                <w:rFonts w:ascii="Arial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عنوان الوحدة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AD" w:rsidRDefault="00030AAD">
            <w:pPr>
              <w:rPr>
                <w:rFonts w:ascii="Arial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عدد الحصص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D" w:rsidRDefault="00030AAD" w:rsidP="00030AAD">
            <w:pPr>
              <w:jc w:val="center"/>
              <w:rPr>
                <w:rFonts w:ascii="Arial" w:hAnsiTheme="minorBidi"/>
                <w:sz w:val="28"/>
                <w:szCs w:val="28"/>
              </w:rPr>
            </w:pPr>
            <w:r>
              <w:rPr>
                <w:rFonts w:ascii="Arial" w:hAnsiTheme="minorBidi" w:hint="cs"/>
                <w:sz w:val="28"/>
                <w:szCs w:val="28"/>
                <w:rtl/>
                <w:lang w:bidi="ar-SA"/>
              </w:rPr>
              <w:t>الزمن</w:t>
            </w:r>
          </w:p>
        </w:tc>
      </w:tr>
      <w:tr w:rsidR="002C376C" w:rsidTr="005267BE">
        <w:trPr>
          <w:trHeight w:val="453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0AAD" w:rsidRDefault="00030AAD">
            <w:pPr>
              <w:rPr>
                <w:rFonts w:ascii="Arial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علوم والحياة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0AAD" w:rsidRDefault="00030AAD">
            <w:pPr>
              <w:rPr>
                <w:rFonts w:ascii="Arial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الثالث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0AAD" w:rsidRDefault="00030AAD">
            <w:pPr>
              <w:rPr>
                <w:rFonts w:ascii="Arial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التكيف في الكائنات الحية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0AAD" w:rsidRDefault="00030AAD">
            <w:pPr>
              <w:rPr>
                <w:rFonts w:ascii="Arial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21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D" w:rsidRDefault="00030AAD" w:rsidP="00030AAD">
            <w:pPr>
              <w:jc w:val="center"/>
              <w:rPr>
                <w:rFonts w:ascii="Arial" w:hAnsiTheme="minorBidi"/>
                <w:sz w:val="28"/>
                <w:szCs w:val="28"/>
              </w:rPr>
            </w:pPr>
            <w:r>
              <w:rPr>
                <w:rFonts w:ascii="Arial" w:hAnsiTheme="minorBidi" w:hint="cs"/>
                <w:sz w:val="28"/>
                <w:szCs w:val="28"/>
                <w:rtl/>
                <w:lang w:bidi="ar-SA"/>
              </w:rPr>
              <w:t>من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D" w:rsidRDefault="00030AAD" w:rsidP="00030AAD">
            <w:pPr>
              <w:jc w:val="center"/>
              <w:rPr>
                <w:rFonts w:ascii="Arial" w:hAnsiTheme="minorBidi"/>
                <w:sz w:val="28"/>
                <w:szCs w:val="28"/>
              </w:rPr>
            </w:pPr>
            <w:r>
              <w:rPr>
                <w:rFonts w:ascii="Arial" w:hAnsiTheme="minorBidi" w:hint="cs"/>
                <w:sz w:val="28"/>
                <w:szCs w:val="28"/>
                <w:rtl/>
                <w:lang w:bidi="ar-SA"/>
              </w:rPr>
              <w:t>الى</w:t>
            </w:r>
          </w:p>
        </w:tc>
      </w:tr>
      <w:tr w:rsidR="002C376C" w:rsidTr="005267BE">
        <w:trPr>
          <w:trHeight w:val="345"/>
        </w:trPr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AD" w:rsidRDefault="00030AAD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AD" w:rsidRDefault="00030AAD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AD" w:rsidRDefault="00030AAD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AD" w:rsidRDefault="00030AAD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D" w:rsidRDefault="00057CF3" w:rsidP="00030AAD">
            <w:pPr>
              <w:rPr>
                <w:rFonts w:ascii="Arial" w:hAnsiTheme="minorBidi"/>
                <w:sz w:val="28"/>
                <w:szCs w:val="28"/>
              </w:rPr>
            </w:pPr>
            <w:r>
              <w:rPr>
                <w:rFonts w:ascii="Arial" w:hAnsiTheme="minorBidi" w:hint="cs"/>
                <w:sz w:val="28"/>
                <w:szCs w:val="28"/>
                <w:rtl/>
                <w:lang w:bidi="ar-SA"/>
              </w:rPr>
              <w:t>27/1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D" w:rsidRDefault="0068440E" w:rsidP="00030AAD">
            <w:pPr>
              <w:rPr>
                <w:rFonts w:ascii="Arial" w:hAnsiTheme="minorBidi"/>
                <w:sz w:val="28"/>
                <w:szCs w:val="28"/>
              </w:rPr>
            </w:pPr>
            <w:r>
              <w:rPr>
                <w:rFonts w:ascii="Arial" w:hAnsiTheme="minorBidi" w:hint="cs"/>
                <w:sz w:val="28"/>
                <w:szCs w:val="28"/>
                <w:rtl/>
                <w:lang w:bidi="ar-SA"/>
              </w:rPr>
              <w:t>30/3</w:t>
            </w:r>
          </w:p>
        </w:tc>
      </w:tr>
      <w:tr w:rsidR="00317BB3" w:rsidTr="005267BE">
        <w:trPr>
          <w:trHeight w:val="705"/>
        </w:trPr>
        <w:tc>
          <w:tcPr>
            <w:tcW w:w="10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B3" w:rsidRDefault="00317BB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الفكرة الكبرى للوح</w:t>
            </w:r>
            <w:r w:rsidR="00030AAD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د</w:t>
            </w: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ة :</w:t>
            </w:r>
            <w:r w:rsidR="00030AAD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التعرف على البيئة ومكوناتها وأقسامها وأشكال التكيف عند بعض الكائنات الحية </w:t>
            </w:r>
            <w:proofErr w:type="spellStart"/>
            <w:r w:rsidR="00030AAD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واغراض</w:t>
            </w:r>
            <w:proofErr w:type="spellEnd"/>
            <w:r w:rsidR="00030AAD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التكيف.</w:t>
            </w:r>
          </w:p>
          <w:p w:rsidR="00317BB3" w:rsidRDefault="00317BB3">
            <w:pPr>
              <w:rPr>
                <w:rFonts w:asciiTheme="minorBidi" w:hAnsiTheme="minorBidi"/>
                <w:sz w:val="28"/>
                <w:szCs w:val="28"/>
                <w:lang w:bidi="ar-SA"/>
              </w:rPr>
            </w:pPr>
          </w:p>
        </w:tc>
      </w:tr>
      <w:tr w:rsidR="00317BB3" w:rsidTr="0068440E">
        <w:trPr>
          <w:trHeight w:val="383"/>
        </w:trPr>
        <w:tc>
          <w:tcPr>
            <w:tcW w:w="10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Pr="00317BB3" w:rsidRDefault="00317BB3" w:rsidP="0068440E">
            <w:pPr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 xml:space="preserve">المخرجات التعليمية </w:t>
            </w:r>
            <w:proofErr w:type="spellStart"/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التعلمية</w:t>
            </w:r>
            <w:proofErr w:type="spellEnd"/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 xml:space="preserve"> :</w:t>
            </w:r>
          </w:p>
        </w:tc>
      </w:tr>
      <w:tr w:rsidR="0068440E" w:rsidTr="005267BE">
        <w:trPr>
          <w:trHeight w:val="2022"/>
        </w:trPr>
        <w:tc>
          <w:tcPr>
            <w:tcW w:w="10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0E" w:rsidRDefault="0068440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1-طلبة قادرين على التعرف على مفهوم البيئة ومكوناته</w:t>
            </w:r>
          </w:p>
          <w:p w:rsidR="0068440E" w:rsidRDefault="0068440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2-طلبة قادرين على التعرف على مظاهر التكيف عند بعض الكائنات الحية </w:t>
            </w:r>
          </w:p>
          <w:p w:rsidR="0068440E" w:rsidRDefault="0068440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3-طلبة قادرين على التعرف على مظاهر التكيف عند الإنسان عمليا</w:t>
            </w:r>
          </w:p>
          <w:p w:rsidR="0068440E" w:rsidRDefault="0068440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4-طلبة قادرين على المقارنة بين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تكيفات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السمكة والخروف عن طريق التمثيل الدرامي</w:t>
            </w:r>
          </w:p>
          <w:p w:rsidR="0068440E" w:rsidRDefault="0068440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5-طلبة قادرين على صناعة البوم يحوي صورا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(طيور،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نباتات مائية ،أشجار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حرجية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)</w:t>
            </w:r>
            <w:proofErr w:type="spellEnd"/>
          </w:p>
          <w:p w:rsidR="0068440E" w:rsidRDefault="0068440E" w:rsidP="00317BB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317BB3">
              <w:rPr>
                <w:rFonts w:asciiTheme="minorBidi" w:hAnsiTheme="minorBidi"/>
                <w:sz w:val="28"/>
                <w:szCs w:val="28"/>
                <w:lang w:bidi="ar-SA"/>
              </w:rPr>
              <w:t xml:space="preserve"> </w:t>
            </w:r>
          </w:p>
        </w:tc>
      </w:tr>
      <w:tr w:rsidR="00317BB3" w:rsidTr="005267BE">
        <w:trPr>
          <w:trHeight w:val="507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B3" w:rsidRDefault="00317BB3" w:rsidP="002C376C">
            <w:pPr>
              <w:jc w:val="center"/>
              <w:rPr>
                <w:rFonts w:ascii="Arial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المعارف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B3" w:rsidRDefault="00317BB3" w:rsidP="002C376C">
            <w:pPr>
              <w:jc w:val="center"/>
              <w:rPr>
                <w:rFonts w:ascii="Arial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المهارات</w:t>
            </w:r>
          </w:p>
        </w:tc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B3" w:rsidRDefault="00317BB3" w:rsidP="002C376C">
            <w:pPr>
              <w:jc w:val="center"/>
              <w:rPr>
                <w:rFonts w:ascii="Arial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القيم والاتجاهات</w:t>
            </w:r>
          </w:p>
        </w:tc>
      </w:tr>
      <w:tr w:rsidR="00317BB3" w:rsidTr="005267BE">
        <w:trPr>
          <w:trHeight w:val="354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B3" w:rsidRDefault="00317BB3" w:rsidP="005267BE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 xml:space="preserve"> </w:t>
            </w:r>
            <w:r w:rsidR="002C376C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البيئة،مكونات حية </w:t>
            </w:r>
            <w:proofErr w:type="spellStart"/>
            <w:r w:rsidR="002C376C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وغيرحية</w:t>
            </w:r>
            <w:proofErr w:type="spellEnd"/>
            <w:r w:rsidR="002C376C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،التكيف،</w:t>
            </w:r>
            <w:proofErr w:type="spellStart"/>
            <w:r w:rsidR="002C376C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التعرق</w:t>
            </w:r>
            <w:proofErr w:type="spellEnd"/>
            <w:r w:rsidR="002C376C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،الخداع،التلون</w:t>
            </w:r>
          </w:p>
          <w:p w:rsidR="002C376C" w:rsidRDefault="002C376C" w:rsidP="005267BE">
            <w:pPr>
              <w:spacing w:line="360" w:lineRule="auto"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التمويه،البيات الشتوي،الهجرة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B3" w:rsidRPr="00317BB3" w:rsidRDefault="002C376C" w:rsidP="00317BB3">
            <w:pPr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تفريق الطلبة بين المكونات الحية وغير الحية،المقارنة بين خصائص البيئات المختلفة،استكشاف أهمية الطبقة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الدهنية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عند الفقمة،تتبع حركة دوار الشمس،تفحص أجزاء نبات الصبار عمليا وتفسير وجود الطبقة الشمعية فيه،جمع أوراق شجر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حرجية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ورسمها،الربط بين شكل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المنقارعند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الطيور والغذاء المناسب لها،تفحص السمكة والتعرف على الخياشيم والحراشف،استنتاج لماذا يلجأ الحيوان لتغيير لونه والتخفي والهجرة،البحث عن الانترنت.</w:t>
            </w:r>
            <w:r w:rsidR="008C37E2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الاتصال والتواصل .مهارات القراءة والكتابة , مهارات العمل التعاوني , مهارة تحليل الصور والتعبير اللفظي .</w:t>
            </w:r>
          </w:p>
        </w:tc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B3" w:rsidRDefault="00317BB3" w:rsidP="005267BE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 xml:space="preserve">التعاون </w:t>
            </w:r>
            <w:r w:rsidR="002C376C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والمشاركة</w:t>
            </w:r>
          </w:p>
          <w:p w:rsidR="002C376C" w:rsidRDefault="002C376C" w:rsidP="005267BE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تقدير عظمة الخالق</w:t>
            </w:r>
          </w:p>
          <w:p w:rsidR="00317BB3" w:rsidRDefault="00317BB3" w:rsidP="005267BE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محاكاة</w:t>
            </w:r>
            <w:r>
              <w:rPr>
                <w:rFonts w:ascii="Arial" w:hAnsiTheme="minorBidi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 xml:space="preserve">البيئة الفلسطينية </w:t>
            </w:r>
            <w:r w:rsidR="002C376C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والمحافظة عليها </w:t>
            </w: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.</w:t>
            </w:r>
          </w:p>
          <w:p w:rsidR="00317BB3" w:rsidRDefault="00317BB3">
            <w:pPr>
              <w:rPr>
                <w:rFonts w:asciiTheme="minorBidi" w:hAnsiTheme="minorBidi"/>
                <w:sz w:val="28"/>
                <w:szCs w:val="28"/>
                <w:lang w:bidi="ar-SA"/>
              </w:rPr>
            </w:pPr>
          </w:p>
        </w:tc>
      </w:tr>
      <w:tr w:rsidR="00317BB3" w:rsidTr="00902D4D">
        <w:trPr>
          <w:trHeight w:val="421"/>
        </w:trPr>
        <w:tc>
          <w:tcPr>
            <w:tcW w:w="6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B3" w:rsidRDefault="00317BB3" w:rsidP="00902D4D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 xml:space="preserve">المهام التعليمية </w:t>
            </w:r>
            <w:proofErr w:type="spellStart"/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التعلمية</w:t>
            </w:r>
            <w:proofErr w:type="spellEnd"/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 xml:space="preserve"> :</w:t>
            </w:r>
          </w:p>
          <w:p w:rsidR="00902D4D" w:rsidRPr="00317BB3" w:rsidRDefault="00902D4D" w:rsidP="00902D4D">
            <w:pPr>
              <w:rPr>
                <w:rFonts w:asciiTheme="minorBidi" w:hAnsiTheme="minorBidi"/>
                <w:sz w:val="28"/>
                <w:szCs w:val="28"/>
                <w:lang w:bidi="ar-SA"/>
              </w:rPr>
            </w:pPr>
          </w:p>
        </w:tc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B3" w:rsidRDefault="00317BB3" w:rsidP="00D805C3">
            <w:pPr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التقويم :</w:t>
            </w:r>
          </w:p>
        </w:tc>
      </w:tr>
      <w:tr w:rsidR="00D805C3" w:rsidTr="005267BE">
        <w:trPr>
          <w:trHeight w:val="2895"/>
        </w:trPr>
        <w:tc>
          <w:tcPr>
            <w:tcW w:w="6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C3" w:rsidRDefault="00D805C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1-توضيح المقصود بالبيئة وتحديد مكوناتها.</w:t>
            </w:r>
          </w:p>
          <w:p w:rsidR="00D805C3" w:rsidRDefault="00D805C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2-التوصل الى أنواع البيئة التي تعيش فيها الكائنات الحية وخصائصها.</w:t>
            </w:r>
          </w:p>
          <w:p w:rsidR="00D805C3" w:rsidRDefault="00D805C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3-استنتاج مفهوم التكيف عند الكائنات الحية.</w:t>
            </w:r>
          </w:p>
          <w:p w:rsidR="00D805C3" w:rsidRDefault="00D805C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4-التعرف الى بعض أشكال التكيف عند الكائنات الحية.</w:t>
            </w:r>
          </w:p>
          <w:p w:rsidR="00D805C3" w:rsidRDefault="00D805C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5-معرفة أراض التكيف عند الكائنات الحية.</w:t>
            </w:r>
          </w:p>
          <w:p w:rsidR="00D805C3" w:rsidRDefault="00D805C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6-اعطاء أمثلة على تكيف بعض النباتات والحيوانات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والانسان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.</w:t>
            </w:r>
          </w:p>
          <w:p w:rsidR="00D805C3" w:rsidRDefault="00D805C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7-ممارسة سلوكيات ايجابية للمحافظة على البيئة.</w:t>
            </w:r>
          </w:p>
          <w:p w:rsidR="00D805C3" w:rsidRDefault="00D805C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8-البحث عبر الشبكة لفيديوهات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لتكيفات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مختلفة</w:t>
            </w:r>
          </w:p>
          <w:p w:rsidR="00D805C3" w:rsidRDefault="00D805C3" w:rsidP="00317BB3">
            <w:pPr>
              <w:pStyle w:val="a3"/>
              <w:bidi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</w:tc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C3" w:rsidRDefault="00D805C3" w:rsidP="00902D4D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الملاحظة</w:t>
            </w:r>
            <w:r>
              <w:rPr>
                <w:rFonts w:ascii="Arial" w:hAnsiTheme="minorBidi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 xml:space="preserve">المباشرة </w:t>
            </w:r>
          </w:p>
          <w:p w:rsidR="00D805C3" w:rsidRDefault="00D805C3" w:rsidP="00902D4D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 xml:space="preserve">قوائم الرصد </w:t>
            </w:r>
          </w:p>
          <w:p w:rsidR="00D805C3" w:rsidRDefault="00D805C3" w:rsidP="00902D4D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أسئلة الدروس</w:t>
            </w:r>
          </w:p>
          <w:p w:rsidR="00D805C3" w:rsidRDefault="00D805C3" w:rsidP="00902D4D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التجربة العملية</w:t>
            </w:r>
          </w:p>
          <w:p w:rsidR="00D805C3" w:rsidRDefault="00D805C3" w:rsidP="00902D4D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 xml:space="preserve">أوراق العمل </w:t>
            </w:r>
          </w:p>
        </w:tc>
      </w:tr>
    </w:tbl>
    <w:p w:rsidR="005C6F1A" w:rsidRDefault="005C6F1A" w:rsidP="00E80EE4">
      <w:pPr>
        <w:rPr>
          <w:sz w:val="28"/>
          <w:szCs w:val="28"/>
          <w:rtl/>
          <w:lang w:bidi="ar-SA"/>
        </w:rPr>
      </w:pPr>
    </w:p>
    <w:p w:rsidR="00E80EE4" w:rsidRDefault="00E80EE4">
      <w:pPr>
        <w:rPr>
          <w:sz w:val="28"/>
          <w:szCs w:val="28"/>
          <w:rtl/>
          <w:lang w:bidi="ar-SA"/>
        </w:rPr>
      </w:pPr>
    </w:p>
    <w:tbl>
      <w:tblPr>
        <w:tblStyle w:val="a4"/>
        <w:bidiVisual/>
        <w:tblW w:w="0" w:type="auto"/>
        <w:tblLook w:val="04A0"/>
      </w:tblPr>
      <w:tblGrid>
        <w:gridCol w:w="1100"/>
        <w:gridCol w:w="1984"/>
        <w:gridCol w:w="4253"/>
        <w:gridCol w:w="1701"/>
        <w:gridCol w:w="1242"/>
      </w:tblGrid>
      <w:tr w:rsidR="00E80EE4" w:rsidTr="0013558E">
        <w:tc>
          <w:tcPr>
            <w:tcW w:w="1100" w:type="dxa"/>
          </w:tcPr>
          <w:p w:rsidR="00E80EE4" w:rsidRDefault="00E80EE4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عنوان الدرس</w:t>
            </w:r>
          </w:p>
        </w:tc>
        <w:tc>
          <w:tcPr>
            <w:tcW w:w="1984" w:type="dxa"/>
          </w:tcPr>
          <w:p w:rsidR="00E80EE4" w:rsidRDefault="00E80EE4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الأهداف </w:t>
            </w:r>
          </w:p>
        </w:tc>
        <w:tc>
          <w:tcPr>
            <w:tcW w:w="4253" w:type="dxa"/>
          </w:tcPr>
          <w:p w:rsidR="00E80EE4" w:rsidRDefault="00E80EE4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أنشطة الدرس (دور المعلم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,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دور الطالب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)</w:t>
            </w:r>
            <w:proofErr w:type="spellEnd"/>
          </w:p>
        </w:tc>
        <w:tc>
          <w:tcPr>
            <w:tcW w:w="1701" w:type="dxa"/>
          </w:tcPr>
          <w:p w:rsidR="00E80EE4" w:rsidRDefault="00E80EE4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التقويم</w:t>
            </w:r>
          </w:p>
        </w:tc>
        <w:tc>
          <w:tcPr>
            <w:tcW w:w="1242" w:type="dxa"/>
          </w:tcPr>
          <w:p w:rsidR="00E80EE4" w:rsidRDefault="00E80EE4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الملاحظات</w:t>
            </w:r>
          </w:p>
        </w:tc>
      </w:tr>
      <w:tr w:rsidR="00E80EE4" w:rsidTr="0013558E">
        <w:tc>
          <w:tcPr>
            <w:tcW w:w="1100" w:type="dxa"/>
          </w:tcPr>
          <w:p w:rsidR="00E80EE4" w:rsidRDefault="00E80EE4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البيئات</w:t>
            </w:r>
          </w:p>
        </w:tc>
        <w:tc>
          <w:tcPr>
            <w:tcW w:w="1984" w:type="dxa"/>
          </w:tcPr>
          <w:p w:rsidR="00E80EE4" w:rsidRDefault="00E80EE4" w:rsidP="00E80EE4">
            <w:pPr>
              <w:pStyle w:val="a3"/>
              <w:numPr>
                <w:ilvl w:val="0"/>
                <w:numId w:val="3"/>
              </w:numPr>
              <w:bidi/>
              <w:ind w:left="360"/>
              <w:rPr>
                <w:sz w:val="28"/>
                <w:szCs w:val="28"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أن توضح الطالبة المقصود بالبيئة .</w:t>
            </w:r>
          </w:p>
          <w:p w:rsidR="00E80EE4" w:rsidRDefault="00E80EE4" w:rsidP="00E80EE4">
            <w:pPr>
              <w:rPr>
                <w:sz w:val="28"/>
                <w:szCs w:val="28"/>
                <w:rtl/>
                <w:lang w:bidi="ar-SA"/>
              </w:rPr>
            </w:pPr>
          </w:p>
          <w:p w:rsidR="00757CCA" w:rsidRDefault="00757CCA" w:rsidP="00757CCA">
            <w:pPr>
              <w:rPr>
                <w:sz w:val="28"/>
                <w:szCs w:val="28"/>
                <w:rtl/>
                <w:lang w:bidi="ar-SA"/>
              </w:rPr>
            </w:pPr>
          </w:p>
          <w:p w:rsidR="00757CCA" w:rsidRPr="00E80EE4" w:rsidRDefault="00757CCA" w:rsidP="00757CCA">
            <w:pPr>
              <w:rPr>
                <w:sz w:val="28"/>
                <w:szCs w:val="28"/>
                <w:lang w:bidi="ar-SA"/>
              </w:rPr>
            </w:pPr>
          </w:p>
          <w:p w:rsidR="00E80EE4" w:rsidRDefault="00E80EE4" w:rsidP="00E80EE4">
            <w:pPr>
              <w:pStyle w:val="a3"/>
              <w:numPr>
                <w:ilvl w:val="0"/>
                <w:numId w:val="3"/>
              </w:numPr>
              <w:bidi/>
              <w:ind w:left="360"/>
              <w:rPr>
                <w:sz w:val="28"/>
                <w:szCs w:val="28"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أن تحدد الطالبة مكونات البيئة .</w:t>
            </w:r>
          </w:p>
          <w:p w:rsidR="00E80EE4" w:rsidRDefault="00E80EE4" w:rsidP="00E80EE4">
            <w:pPr>
              <w:pStyle w:val="a3"/>
              <w:rPr>
                <w:sz w:val="28"/>
                <w:szCs w:val="28"/>
                <w:lang w:bidi="ar-SA"/>
              </w:rPr>
            </w:pPr>
          </w:p>
          <w:p w:rsidR="00757CCA" w:rsidRDefault="00757CCA" w:rsidP="00E80EE4">
            <w:pPr>
              <w:pStyle w:val="a3"/>
              <w:rPr>
                <w:sz w:val="28"/>
                <w:szCs w:val="28"/>
                <w:lang w:bidi="ar-SA"/>
              </w:rPr>
            </w:pPr>
          </w:p>
          <w:p w:rsidR="00757CCA" w:rsidRPr="00E80EE4" w:rsidRDefault="00757CCA" w:rsidP="00E80EE4">
            <w:pPr>
              <w:pStyle w:val="a3"/>
              <w:rPr>
                <w:sz w:val="28"/>
                <w:szCs w:val="28"/>
                <w:rtl/>
                <w:lang w:bidi="ar-SA"/>
              </w:rPr>
            </w:pPr>
          </w:p>
          <w:p w:rsidR="00E80EE4" w:rsidRPr="00E80EE4" w:rsidRDefault="00E80EE4" w:rsidP="00E80EE4">
            <w:pPr>
              <w:rPr>
                <w:sz w:val="28"/>
                <w:szCs w:val="28"/>
                <w:lang w:bidi="ar-SA"/>
              </w:rPr>
            </w:pPr>
          </w:p>
          <w:p w:rsidR="00E80EE4" w:rsidRDefault="00E80EE4" w:rsidP="00E80EE4">
            <w:pPr>
              <w:pStyle w:val="a3"/>
              <w:numPr>
                <w:ilvl w:val="0"/>
                <w:numId w:val="3"/>
              </w:numPr>
              <w:bidi/>
              <w:ind w:left="360"/>
              <w:rPr>
                <w:sz w:val="28"/>
                <w:szCs w:val="28"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أن تحدد الطالبة أقسام البيئة .</w:t>
            </w:r>
          </w:p>
          <w:p w:rsidR="00E80EE4" w:rsidRDefault="00E80EE4" w:rsidP="00E80EE4">
            <w:pPr>
              <w:pStyle w:val="a3"/>
              <w:bidi/>
              <w:ind w:left="360"/>
              <w:rPr>
                <w:sz w:val="28"/>
                <w:szCs w:val="28"/>
                <w:rtl/>
                <w:lang w:bidi="ar-SA"/>
              </w:rPr>
            </w:pPr>
          </w:p>
          <w:p w:rsidR="00757CCA" w:rsidRDefault="00757CCA" w:rsidP="00757CCA">
            <w:pPr>
              <w:pStyle w:val="a3"/>
              <w:bidi/>
              <w:ind w:left="360"/>
              <w:rPr>
                <w:sz w:val="28"/>
                <w:szCs w:val="28"/>
                <w:rtl/>
                <w:lang w:bidi="ar-SA"/>
              </w:rPr>
            </w:pPr>
          </w:p>
          <w:p w:rsidR="00757CCA" w:rsidRDefault="00757CCA" w:rsidP="00757CCA">
            <w:pPr>
              <w:pStyle w:val="a3"/>
              <w:bidi/>
              <w:ind w:left="360"/>
              <w:rPr>
                <w:sz w:val="28"/>
                <w:szCs w:val="28"/>
                <w:lang w:bidi="ar-SA"/>
              </w:rPr>
            </w:pPr>
          </w:p>
          <w:p w:rsidR="00E80EE4" w:rsidRDefault="00E80EE4" w:rsidP="00E80EE4">
            <w:pPr>
              <w:pStyle w:val="a3"/>
              <w:numPr>
                <w:ilvl w:val="0"/>
                <w:numId w:val="3"/>
              </w:numPr>
              <w:bidi/>
              <w:ind w:left="360"/>
              <w:rPr>
                <w:sz w:val="28"/>
                <w:szCs w:val="28"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أن تعدد الطالبة أنواع البيئات التي تعيش فيها الكائنات الحية .</w:t>
            </w:r>
          </w:p>
          <w:p w:rsidR="00E80EE4" w:rsidRPr="00E80EE4" w:rsidRDefault="00E80EE4" w:rsidP="00E80EE4">
            <w:pPr>
              <w:pStyle w:val="a3"/>
              <w:rPr>
                <w:sz w:val="28"/>
                <w:szCs w:val="28"/>
                <w:rtl/>
                <w:lang w:bidi="ar-SA"/>
              </w:rPr>
            </w:pPr>
          </w:p>
          <w:p w:rsidR="00E80EE4" w:rsidRDefault="00E80EE4" w:rsidP="00E80EE4">
            <w:pPr>
              <w:rPr>
                <w:sz w:val="28"/>
                <w:szCs w:val="28"/>
                <w:rtl/>
                <w:lang w:bidi="ar-SA"/>
              </w:rPr>
            </w:pPr>
          </w:p>
          <w:p w:rsidR="00757CCA" w:rsidRDefault="00757CCA" w:rsidP="00757CCA">
            <w:pPr>
              <w:rPr>
                <w:sz w:val="28"/>
                <w:szCs w:val="28"/>
                <w:rtl/>
                <w:lang w:bidi="ar-SA"/>
              </w:rPr>
            </w:pPr>
          </w:p>
          <w:p w:rsidR="00757CCA" w:rsidRPr="00E80EE4" w:rsidRDefault="00757CCA" w:rsidP="00757CCA">
            <w:pPr>
              <w:rPr>
                <w:sz w:val="28"/>
                <w:szCs w:val="28"/>
                <w:lang w:bidi="ar-SA"/>
              </w:rPr>
            </w:pPr>
          </w:p>
          <w:p w:rsidR="00E80EE4" w:rsidRPr="00E80EE4" w:rsidRDefault="00E80EE4" w:rsidP="00E80EE4">
            <w:pPr>
              <w:pStyle w:val="a3"/>
              <w:numPr>
                <w:ilvl w:val="0"/>
                <w:numId w:val="3"/>
              </w:numPr>
              <w:bidi/>
              <w:ind w:left="36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أن تحدد الطالبة خصائص البيئات المختلفة .</w:t>
            </w:r>
          </w:p>
          <w:p w:rsidR="00E80EE4" w:rsidRDefault="00E80EE4">
            <w:pPr>
              <w:rPr>
                <w:sz w:val="28"/>
                <w:szCs w:val="28"/>
                <w:rtl/>
                <w:lang w:bidi="ar-SA"/>
              </w:rPr>
            </w:pPr>
          </w:p>
          <w:p w:rsidR="00E80EE4" w:rsidRDefault="00E80EE4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253" w:type="dxa"/>
          </w:tcPr>
          <w:p w:rsidR="00E80EE4" w:rsidRDefault="00E80EE4" w:rsidP="00E80EE4">
            <w:pPr>
              <w:ind w:firstLine="34"/>
              <w:rPr>
                <w:rFonts w:asciiTheme="minorBidi" w:hAnsiTheme="minorBidi"/>
                <w:b/>
                <w:sz w:val="28"/>
                <w:szCs w:val="28"/>
              </w:rPr>
            </w:pPr>
            <w:r w:rsidRPr="00757CCA">
              <w:rPr>
                <w:rFonts w:asciiTheme="minorBidi" w:hAnsiTheme="minorBidi" w:hint="cs"/>
                <w:b/>
                <w:sz w:val="28"/>
                <w:szCs w:val="28"/>
                <w:u w:val="single"/>
                <w:rtl/>
                <w:lang w:bidi="ar-SA"/>
              </w:rPr>
              <w:t>الحصة الأولى</w:t>
            </w:r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 xml:space="preserve"> :</w:t>
            </w:r>
          </w:p>
          <w:p w:rsidR="00E80EE4" w:rsidRDefault="00E80EE4" w:rsidP="00E80EE4">
            <w:pPr>
              <w:ind w:firstLine="34"/>
              <w:rPr>
                <w:rFonts w:asciiTheme="minorBidi" w:hAnsiTheme="minorBidi"/>
                <w:b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 xml:space="preserve">التمهيد :تكليف الطالبات بتأمل صور النشاط </w:t>
            </w:r>
            <w:proofErr w:type="spellStart"/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>وأجابة</w:t>
            </w:r>
            <w:proofErr w:type="spellEnd"/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 xml:space="preserve"> الأسئلة من خلال المناقشة والحوار .</w:t>
            </w:r>
          </w:p>
          <w:p w:rsidR="00E80EE4" w:rsidRPr="00E80EE4" w:rsidRDefault="00E80EE4" w:rsidP="00E80EE4">
            <w:pPr>
              <w:ind w:firstLine="34"/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 xml:space="preserve">تبدأ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المعلم</w:t>
            </w:r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>ة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بسؤال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>الطالبات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ما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المقصود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بالبيئة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proofErr w:type="spellStart"/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،</w:t>
            </w:r>
            <w:proofErr w:type="spellEnd"/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من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خلال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إجابات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الط</w:t>
            </w:r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>البات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وتوضيح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المعلم</w:t>
            </w:r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>ة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proofErr w:type="spellStart"/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،</w:t>
            </w:r>
            <w:proofErr w:type="spellEnd"/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يتم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proofErr w:type="spellStart"/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إستخلاص</w:t>
            </w:r>
            <w:proofErr w:type="spellEnd"/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المقصود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بمفهوم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البيئة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.</w:t>
            </w:r>
          </w:p>
          <w:p w:rsidR="00E80EE4" w:rsidRPr="00E80EE4" w:rsidRDefault="00E80EE4" w:rsidP="00E80EE4">
            <w:pPr>
              <w:ind w:firstLine="34"/>
              <w:rPr>
                <w:rFonts w:ascii="Arial" w:hAnsiTheme="minorBidi"/>
                <w:b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>تبين المعلمة للطالبات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أن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الكائنات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الحية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(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الإنسان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والحيوانات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والنباتات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)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تشكل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المكونات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الحية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للبيئة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وأن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كل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ما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هو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غير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حي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داخل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البيئة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يشكل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المكونات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غير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الحية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  <w:r w:rsidRPr="00E80EE4"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  <w:t>للبيئة</w:t>
            </w:r>
            <w:r w:rsidRPr="00E80EE4">
              <w:rPr>
                <w:rFonts w:ascii="Arial" w:hAnsiTheme="minorBidi"/>
                <w:b/>
                <w:sz w:val="28"/>
                <w:szCs w:val="28"/>
                <w:rtl/>
              </w:rPr>
              <w:t xml:space="preserve"> </w:t>
            </w:r>
          </w:p>
          <w:p w:rsidR="00E80EE4" w:rsidRDefault="00E80EE4" w:rsidP="00E80EE4">
            <w:pPr>
              <w:ind w:firstLine="34"/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>تكليف الطالبات بحل الجدول صفحة 5 وتصنيف المكونات الى مكونات حية ومكونات غير حية .</w:t>
            </w:r>
          </w:p>
          <w:p w:rsidR="00E80EE4" w:rsidRDefault="00E80EE4" w:rsidP="00E80EE4">
            <w:pPr>
              <w:ind w:firstLine="34"/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 xml:space="preserve">الخاتمة : </w:t>
            </w:r>
          </w:p>
          <w:p w:rsidR="00E80EE4" w:rsidRDefault="00E80EE4" w:rsidP="00E80EE4">
            <w:pPr>
              <w:ind w:firstLine="34"/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 xml:space="preserve">تكليف الطالبات بتأمل بركة ماء قرب الينابيع </w:t>
            </w:r>
            <w:r w:rsidR="00757CCA"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>ثم كتابة مكوناتها الحية وغير الحية .</w:t>
            </w:r>
          </w:p>
          <w:p w:rsidR="00757CCA" w:rsidRPr="00757CCA" w:rsidRDefault="00757CCA" w:rsidP="00E80EE4">
            <w:pPr>
              <w:ind w:firstLine="34"/>
              <w:rPr>
                <w:rFonts w:asciiTheme="minorBidi" w:hAnsiTheme="minorBidi"/>
                <w:b/>
                <w:sz w:val="28"/>
                <w:szCs w:val="28"/>
                <w:u w:val="single"/>
                <w:rtl/>
                <w:lang w:bidi="ar-SA"/>
              </w:rPr>
            </w:pPr>
            <w:r w:rsidRPr="00757CCA">
              <w:rPr>
                <w:rFonts w:asciiTheme="minorBidi" w:hAnsiTheme="minorBidi" w:hint="cs"/>
                <w:b/>
                <w:sz w:val="28"/>
                <w:szCs w:val="28"/>
                <w:u w:val="single"/>
                <w:rtl/>
                <w:lang w:bidi="ar-SA"/>
              </w:rPr>
              <w:t>الحصة الثانية :</w:t>
            </w:r>
          </w:p>
          <w:p w:rsidR="00757CCA" w:rsidRDefault="00757CCA" w:rsidP="00E80EE4">
            <w:pPr>
              <w:ind w:firstLine="34"/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>التمهيد : مراجعة تعريف البيئة ومكوناتها .</w:t>
            </w:r>
          </w:p>
          <w:p w:rsidR="00757CCA" w:rsidRDefault="00757CCA" w:rsidP="00E80EE4">
            <w:pPr>
              <w:ind w:firstLine="34"/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>دور المعلمة : تقسيم الطالبات في مجموعات وعرض أفلام البيئات المختلفة وتكليفهن بتأمل صور النشاط صفحة 6 .</w:t>
            </w:r>
          </w:p>
          <w:p w:rsidR="00757CCA" w:rsidRDefault="00757CCA" w:rsidP="00E80EE4">
            <w:pPr>
              <w:ind w:firstLine="34"/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 xml:space="preserve">دور الطالبة : استنتاج أقسام البيئة </w:t>
            </w:r>
            <w:proofErr w:type="spellStart"/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>,</w:t>
            </w:r>
            <w:proofErr w:type="spellEnd"/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>واشكال</w:t>
            </w:r>
            <w:proofErr w:type="spellEnd"/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 xml:space="preserve"> البيئة اليابسة </w:t>
            </w:r>
            <w:proofErr w:type="spellStart"/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>وأكمال</w:t>
            </w:r>
            <w:proofErr w:type="spellEnd"/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 xml:space="preserve"> الخريطة </w:t>
            </w:r>
            <w:proofErr w:type="spellStart"/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>المفاهيمية</w:t>
            </w:r>
            <w:proofErr w:type="spellEnd"/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 xml:space="preserve"> صفحة 7 </w:t>
            </w:r>
            <w:proofErr w:type="spellStart"/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>.</w:t>
            </w:r>
            <w:proofErr w:type="spellEnd"/>
          </w:p>
          <w:p w:rsidR="00757CCA" w:rsidRDefault="00757CCA" w:rsidP="00E80EE4">
            <w:pPr>
              <w:ind w:firstLine="34"/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>الخاتمة : الاستماع والترديد لنشيد أقسام البيئة .</w:t>
            </w:r>
          </w:p>
          <w:p w:rsidR="00757CCA" w:rsidRPr="00757CCA" w:rsidRDefault="00757CCA" w:rsidP="00E80EE4">
            <w:pPr>
              <w:ind w:firstLine="34"/>
              <w:rPr>
                <w:rFonts w:asciiTheme="minorBidi" w:hAnsiTheme="minorBidi"/>
                <w:b/>
                <w:sz w:val="28"/>
                <w:szCs w:val="28"/>
                <w:u w:val="single"/>
                <w:rtl/>
                <w:lang w:bidi="ar-SA"/>
              </w:rPr>
            </w:pPr>
            <w:r w:rsidRPr="00757CCA">
              <w:rPr>
                <w:rFonts w:asciiTheme="minorBidi" w:hAnsiTheme="minorBidi" w:hint="cs"/>
                <w:b/>
                <w:sz w:val="28"/>
                <w:szCs w:val="28"/>
                <w:u w:val="single"/>
                <w:rtl/>
                <w:lang w:bidi="ar-SA"/>
              </w:rPr>
              <w:t>الحصة الثالثة :</w:t>
            </w:r>
          </w:p>
          <w:p w:rsidR="00757CCA" w:rsidRDefault="00757CCA" w:rsidP="00E80EE4">
            <w:pPr>
              <w:ind w:firstLine="34"/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>التمهيد : مراجعة تعريف البيئة ومكوناتها وأقسامها .والاستماع لنشيد أقسام البيئة .</w:t>
            </w:r>
          </w:p>
          <w:p w:rsidR="00757CCA" w:rsidRDefault="00757CCA" w:rsidP="00757CCA">
            <w:pPr>
              <w:ind w:firstLine="34"/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 xml:space="preserve">دور المعلمة </w:t>
            </w:r>
            <w:proofErr w:type="spellStart"/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>:</w:t>
            </w:r>
            <w:proofErr w:type="spellEnd"/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 xml:space="preserve"> مناقشة </w:t>
            </w:r>
            <w:proofErr w:type="spellStart"/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>النشيدة</w:t>
            </w:r>
            <w:proofErr w:type="spellEnd"/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 xml:space="preserve"> للتعرف على خصائص البيئات المختلفة .</w:t>
            </w:r>
          </w:p>
          <w:p w:rsidR="00757CCA" w:rsidRDefault="00757CCA" w:rsidP="00757CCA">
            <w:pPr>
              <w:ind w:firstLine="34"/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 xml:space="preserve">دور الطالبة :استنتاج خصائص البيئات المختلفة </w:t>
            </w:r>
            <w:proofErr w:type="spellStart"/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>واجابة</w:t>
            </w:r>
            <w:proofErr w:type="spellEnd"/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 xml:space="preserve"> الانشطة في صفحة 9 , </w:t>
            </w:r>
          </w:p>
          <w:p w:rsidR="00757CCA" w:rsidRDefault="00757CCA" w:rsidP="00757CCA">
            <w:pPr>
              <w:ind w:firstLine="34"/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t xml:space="preserve">عرض بعض الصور لبعض السلوكيات للمحافظة على النظافة وتقبل سلوكيات من الطالبات وكتابتها في الكتاب صفحة 10 </w:t>
            </w:r>
          </w:p>
          <w:p w:rsidR="00E80EE4" w:rsidRDefault="00757CCA" w:rsidP="00635156">
            <w:pPr>
              <w:ind w:firstLine="34"/>
              <w:rPr>
                <w:rFonts w:asciiTheme="minorBidi" w:hAnsiTheme="minorBidi"/>
                <w:b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b/>
                <w:sz w:val="28"/>
                <w:szCs w:val="28"/>
                <w:rtl/>
                <w:lang w:bidi="ar-SA"/>
              </w:rPr>
              <w:lastRenderedPageBreak/>
              <w:t>الخاتمة : بمشاركة طالبات الصف نتعاون في تنظيف ساحة المدرسة لترسيخ سلوكية الاهتمام بالبيئة .</w:t>
            </w:r>
          </w:p>
          <w:p w:rsidR="00635156" w:rsidRPr="00635156" w:rsidRDefault="00635156" w:rsidP="00635156">
            <w:pPr>
              <w:ind w:firstLine="34"/>
              <w:rPr>
                <w:rFonts w:asciiTheme="minorBidi" w:hAnsiTheme="minorBidi"/>
                <w:b/>
                <w:sz w:val="28"/>
                <w:szCs w:val="28"/>
                <w:rtl/>
                <w:lang w:bidi="ar-SA"/>
              </w:rPr>
            </w:pPr>
          </w:p>
        </w:tc>
        <w:tc>
          <w:tcPr>
            <w:tcW w:w="1701" w:type="dxa"/>
          </w:tcPr>
          <w:p w:rsidR="00E80EE4" w:rsidRDefault="00757CCA">
            <w:pPr>
              <w:rPr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>ماهي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البيئة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؟</w:t>
            </w:r>
            <w:proofErr w:type="spellEnd"/>
          </w:p>
          <w:p w:rsidR="00757CCA" w:rsidRDefault="00757CCA">
            <w:pPr>
              <w:rPr>
                <w:sz w:val="28"/>
                <w:szCs w:val="28"/>
                <w:rtl/>
                <w:lang w:bidi="ar-SA"/>
              </w:rPr>
            </w:pPr>
          </w:p>
          <w:p w:rsidR="00757CCA" w:rsidRDefault="00757CCA">
            <w:pPr>
              <w:rPr>
                <w:sz w:val="28"/>
                <w:szCs w:val="28"/>
                <w:rtl/>
                <w:lang w:bidi="ar-SA"/>
              </w:rPr>
            </w:pPr>
          </w:p>
          <w:p w:rsidR="00757CCA" w:rsidRDefault="00757CCA">
            <w:pPr>
              <w:rPr>
                <w:sz w:val="28"/>
                <w:szCs w:val="28"/>
                <w:rtl/>
                <w:lang w:bidi="ar-SA"/>
              </w:rPr>
            </w:pPr>
          </w:p>
          <w:p w:rsidR="00757CCA" w:rsidRDefault="00757CCA">
            <w:pPr>
              <w:rPr>
                <w:sz w:val="28"/>
                <w:szCs w:val="28"/>
                <w:rtl/>
                <w:lang w:bidi="ar-SA"/>
              </w:rPr>
            </w:pPr>
          </w:p>
          <w:p w:rsidR="00757CCA" w:rsidRDefault="00757CCA">
            <w:pPr>
              <w:rPr>
                <w:sz w:val="28"/>
                <w:szCs w:val="28"/>
                <w:rtl/>
                <w:lang w:bidi="ar-SA"/>
              </w:rPr>
            </w:pPr>
          </w:p>
          <w:p w:rsidR="00757CCA" w:rsidRDefault="009B78BB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مكونات البيئة هي : </w:t>
            </w:r>
          </w:p>
          <w:p w:rsidR="009B78BB" w:rsidRDefault="009B78BB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ــــــــــــــ , ــــــــــــــ</w:t>
            </w:r>
          </w:p>
          <w:p w:rsidR="009B78BB" w:rsidRDefault="009B78BB">
            <w:pPr>
              <w:rPr>
                <w:sz w:val="28"/>
                <w:szCs w:val="28"/>
                <w:rtl/>
                <w:lang w:bidi="ar-SA"/>
              </w:rPr>
            </w:pPr>
          </w:p>
          <w:p w:rsidR="009B78BB" w:rsidRDefault="009B78BB">
            <w:pPr>
              <w:rPr>
                <w:sz w:val="28"/>
                <w:szCs w:val="28"/>
                <w:rtl/>
                <w:lang w:bidi="ar-SA"/>
              </w:rPr>
            </w:pPr>
          </w:p>
          <w:p w:rsidR="009B78BB" w:rsidRDefault="009B78BB">
            <w:pPr>
              <w:rPr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أكتبي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أقسام البيئة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:</w:t>
            </w:r>
            <w:proofErr w:type="spellEnd"/>
          </w:p>
          <w:p w:rsidR="009B78BB" w:rsidRDefault="009B78BB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ـــــــــــــ , ـــــــــــــ</w:t>
            </w:r>
          </w:p>
          <w:p w:rsidR="009B78BB" w:rsidRDefault="009B78BB">
            <w:pPr>
              <w:rPr>
                <w:sz w:val="28"/>
                <w:szCs w:val="28"/>
                <w:rtl/>
                <w:lang w:bidi="ar-SA"/>
              </w:rPr>
            </w:pPr>
          </w:p>
          <w:p w:rsidR="009B78BB" w:rsidRDefault="009B78BB">
            <w:pPr>
              <w:rPr>
                <w:sz w:val="28"/>
                <w:szCs w:val="28"/>
                <w:rtl/>
                <w:lang w:bidi="ar-SA"/>
              </w:rPr>
            </w:pPr>
          </w:p>
          <w:p w:rsidR="009B78BB" w:rsidRDefault="009B78BB">
            <w:pPr>
              <w:rPr>
                <w:sz w:val="28"/>
                <w:szCs w:val="28"/>
                <w:rtl/>
                <w:lang w:bidi="ar-SA"/>
              </w:rPr>
            </w:pPr>
          </w:p>
          <w:p w:rsidR="009B78BB" w:rsidRDefault="009B78BB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أتعاون مع أفراد مجموعتي وكتابة أسماء أشكال البيئات اليابسة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؟</w:t>
            </w:r>
            <w:proofErr w:type="spellEnd"/>
          </w:p>
          <w:p w:rsidR="009B78BB" w:rsidRDefault="009B78BB">
            <w:pPr>
              <w:rPr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1ـــــــــــــــــــ</w:t>
            </w:r>
            <w:proofErr w:type="spellEnd"/>
          </w:p>
          <w:p w:rsidR="009B78BB" w:rsidRDefault="009B78BB">
            <w:pPr>
              <w:rPr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2ــــــــــــــــــ</w:t>
            </w:r>
            <w:proofErr w:type="spellEnd"/>
          </w:p>
          <w:p w:rsidR="009B78BB" w:rsidRDefault="009B78BB">
            <w:pPr>
              <w:rPr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3ــــــــــــــــــ</w:t>
            </w:r>
            <w:proofErr w:type="spellEnd"/>
          </w:p>
          <w:p w:rsidR="009B78BB" w:rsidRDefault="009B78BB">
            <w:pPr>
              <w:rPr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4ــــــــــــــــــ</w:t>
            </w:r>
            <w:proofErr w:type="spellEnd"/>
          </w:p>
          <w:p w:rsidR="009B78BB" w:rsidRDefault="009B78BB" w:rsidP="009B78BB">
            <w:pPr>
              <w:rPr>
                <w:sz w:val="28"/>
                <w:szCs w:val="28"/>
                <w:rtl/>
                <w:lang w:bidi="ar-SA"/>
              </w:rPr>
            </w:pPr>
          </w:p>
          <w:p w:rsidR="009B78BB" w:rsidRDefault="009B78BB" w:rsidP="009B78BB">
            <w:pPr>
              <w:rPr>
                <w:sz w:val="28"/>
                <w:szCs w:val="28"/>
                <w:rtl/>
                <w:lang w:bidi="ar-SA"/>
              </w:rPr>
            </w:pPr>
          </w:p>
          <w:p w:rsidR="009B78BB" w:rsidRDefault="009B78BB" w:rsidP="009B78BB">
            <w:pPr>
              <w:rPr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بماذا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تمتاز بيئة الحقول والمراعي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؟</w:t>
            </w:r>
            <w:proofErr w:type="spellEnd"/>
          </w:p>
          <w:p w:rsidR="009B78BB" w:rsidRDefault="009B78BB" w:rsidP="009B78BB">
            <w:pPr>
              <w:rPr>
                <w:sz w:val="28"/>
                <w:szCs w:val="28"/>
                <w:rtl/>
                <w:lang w:bidi="ar-SA"/>
              </w:rPr>
            </w:pPr>
          </w:p>
          <w:p w:rsidR="009B78BB" w:rsidRDefault="009B78BB" w:rsidP="009B78BB">
            <w:pPr>
              <w:rPr>
                <w:sz w:val="28"/>
                <w:szCs w:val="28"/>
                <w:rtl/>
                <w:lang w:bidi="ar-SA"/>
              </w:rPr>
            </w:pPr>
          </w:p>
          <w:p w:rsidR="009B78BB" w:rsidRPr="009B78BB" w:rsidRDefault="009B78BB" w:rsidP="009B78BB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1242" w:type="dxa"/>
          </w:tcPr>
          <w:p w:rsidR="00E80EE4" w:rsidRDefault="00E80EE4">
            <w:pPr>
              <w:rPr>
                <w:sz w:val="28"/>
                <w:szCs w:val="28"/>
                <w:rtl/>
                <w:lang w:bidi="ar-SA"/>
              </w:rPr>
            </w:pPr>
          </w:p>
        </w:tc>
      </w:tr>
      <w:tr w:rsidR="009B78BB" w:rsidTr="0013558E">
        <w:tc>
          <w:tcPr>
            <w:tcW w:w="1100" w:type="dxa"/>
          </w:tcPr>
          <w:p w:rsidR="009B78BB" w:rsidRDefault="009B78BB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 xml:space="preserve">التكيف </w:t>
            </w:r>
          </w:p>
        </w:tc>
        <w:tc>
          <w:tcPr>
            <w:tcW w:w="1984" w:type="dxa"/>
          </w:tcPr>
          <w:p w:rsidR="009B78BB" w:rsidRPr="009B78BB" w:rsidRDefault="009B78BB" w:rsidP="009B78BB">
            <w:pPr>
              <w:rPr>
                <w:rFonts w:ascii="Arial"/>
                <w:b/>
                <w:sz w:val="28"/>
                <w:szCs w:val="28"/>
                <w:rtl/>
              </w:rPr>
            </w:pP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1-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أن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ت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تعرف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الطالب</w:t>
            </w: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ة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على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مفهوم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التكيف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.</w:t>
            </w:r>
          </w:p>
          <w:p w:rsidR="009B78BB" w:rsidRPr="009B78BB" w:rsidRDefault="009B78BB" w:rsidP="009B78BB">
            <w:pPr>
              <w:rPr>
                <w:rFonts w:ascii="Arial"/>
                <w:b/>
                <w:sz w:val="28"/>
                <w:szCs w:val="28"/>
                <w:rtl/>
              </w:rPr>
            </w:pPr>
          </w:p>
          <w:p w:rsidR="009B78BB" w:rsidRPr="009B78BB" w:rsidRDefault="009B78BB" w:rsidP="009B78BB">
            <w:pPr>
              <w:rPr>
                <w:rFonts w:ascii="Arial"/>
                <w:b/>
                <w:sz w:val="28"/>
                <w:szCs w:val="28"/>
                <w:rtl/>
              </w:rPr>
            </w:pPr>
          </w:p>
          <w:p w:rsidR="009B78BB" w:rsidRDefault="009B78BB" w:rsidP="009B78BB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13558E" w:rsidRPr="009B78BB" w:rsidRDefault="0013558E" w:rsidP="009B78BB">
            <w:pPr>
              <w:rPr>
                <w:rFonts w:ascii="Arial"/>
                <w:b/>
                <w:sz w:val="28"/>
                <w:szCs w:val="28"/>
                <w:rtl/>
              </w:rPr>
            </w:pPr>
          </w:p>
          <w:p w:rsidR="009B78BB" w:rsidRPr="009B78BB" w:rsidRDefault="009B78BB" w:rsidP="009B78BB">
            <w:pPr>
              <w:rPr>
                <w:rFonts w:ascii="Arial"/>
                <w:b/>
                <w:sz w:val="28"/>
                <w:szCs w:val="28"/>
                <w:rtl/>
              </w:rPr>
            </w:pPr>
          </w:p>
          <w:p w:rsidR="009B78BB" w:rsidRPr="009B78BB" w:rsidRDefault="009B78BB" w:rsidP="009B78BB">
            <w:pPr>
              <w:rPr>
                <w:b/>
                <w:sz w:val="28"/>
                <w:szCs w:val="28"/>
              </w:rPr>
            </w:pPr>
          </w:p>
          <w:p w:rsidR="009B78BB" w:rsidRPr="009B78BB" w:rsidRDefault="009B78BB" w:rsidP="009B78BB">
            <w:pPr>
              <w:rPr>
                <w:rFonts w:ascii="Arial"/>
                <w:b/>
                <w:sz w:val="28"/>
                <w:szCs w:val="28"/>
                <w:rtl/>
              </w:rPr>
            </w:pPr>
          </w:p>
          <w:p w:rsidR="009B78BB" w:rsidRPr="009B78BB" w:rsidRDefault="009B78BB" w:rsidP="009B78BB">
            <w:pPr>
              <w:rPr>
                <w:rFonts w:ascii="Arial"/>
                <w:b/>
                <w:sz w:val="28"/>
                <w:szCs w:val="28"/>
                <w:rtl/>
              </w:rPr>
            </w:pP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2-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أن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تت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عرف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الطالب</w:t>
            </w: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ة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على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مظاهر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التكيف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عند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الفقمة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للعيش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في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المناطق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القطبية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. </w:t>
            </w:r>
          </w:p>
          <w:p w:rsidR="009B78BB" w:rsidRDefault="009B78BB" w:rsidP="009B78BB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13558E" w:rsidRDefault="0013558E" w:rsidP="009B78BB">
            <w:pPr>
              <w:rPr>
                <w:rFonts w:ascii="Arial"/>
                <w:b/>
                <w:sz w:val="28"/>
                <w:szCs w:val="28"/>
                <w:rtl/>
              </w:rPr>
            </w:pPr>
          </w:p>
          <w:p w:rsidR="0013558E" w:rsidRPr="009B78BB" w:rsidRDefault="0013558E" w:rsidP="009B78BB">
            <w:pPr>
              <w:rPr>
                <w:rFonts w:ascii="Arial"/>
                <w:b/>
                <w:sz w:val="28"/>
                <w:szCs w:val="28"/>
                <w:rtl/>
              </w:rPr>
            </w:pPr>
          </w:p>
          <w:p w:rsidR="009B78BB" w:rsidRPr="009B78BB" w:rsidRDefault="009B78BB" w:rsidP="009B78BB">
            <w:pPr>
              <w:rPr>
                <w:rFonts w:ascii="Arial"/>
                <w:b/>
                <w:sz w:val="28"/>
                <w:szCs w:val="28"/>
                <w:rtl/>
              </w:rPr>
            </w:pPr>
          </w:p>
          <w:p w:rsidR="009B78BB" w:rsidRPr="009B78BB" w:rsidRDefault="009B78BB" w:rsidP="009B78BB">
            <w:pPr>
              <w:rPr>
                <w:rFonts w:ascii="Arial"/>
                <w:b/>
                <w:sz w:val="28"/>
                <w:szCs w:val="28"/>
                <w:rtl/>
              </w:rPr>
            </w:pP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3 –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أن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ت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ستنتج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الطالب</w:t>
            </w: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ة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مظاهر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التكيف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عند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نبات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دوار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الشمس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 .</w:t>
            </w:r>
          </w:p>
          <w:p w:rsidR="009B78BB" w:rsidRPr="009B78BB" w:rsidRDefault="009B78BB" w:rsidP="009B78BB">
            <w:pPr>
              <w:rPr>
                <w:rFonts w:ascii="Arial"/>
                <w:b/>
                <w:sz w:val="28"/>
                <w:szCs w:val="28"/>
                <w:rtl/>
              </w:rPr>
            </w:pPr>
          </w:p>
          <w:p w:rsidR="009B78BB" w:rsidRDefault="009B78BB" w:rsidP="009B78BB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13558E" w:rsidRDefault="0013558E" w:rsidP="009B78BB">
            <w:pPr>
              <w:rPr>
                <w:rFonts w:ascii="Arial"/>
                <w:b/>
                <w:sz w:val="28"/>
                <w:szCs w:val="28"/>
                <w:rtl/>
              </w:rPr>
            </w:pPr>
          </w:p>
          <w:p w:rsidR="0013558E" w:rsidRPr="009B78BB" w:rsidRDefault="0013558E" w:rsidP="009B78BB">
            <w:pPr>
              <w:rPr>
                <w:rFonts w:ascii="Arial"/>
                <w:b/>
                <w:sz w:val="28"/>
                <w:szCs w:val="28"/>
                <w:rtl/>
              </w:rPr>
            </w:pPr>
          </w:p>
          <w:p w:rsidR="009B78BB" w:rsidRPr="009B78BB" w:rsidRDefault="009B78BB" w:rsidP="009B78BB">
            <w:pPr>
              <w:rPr>
                <w:rFonts w:ascii="Arial"/>
                <w:b/>
                <w:sz w:val="28"/>
                <w:szCs w:val="28"/>
                <w:rtl/>
              </w:rPr>
            </w:pPr>
          </w:p>
          <w:p w:rsidR="009B78BB" w:rsidRPr="00E254A0" w:rsidRDefault="009B78BB" w:rsidP="009B78BB">
            <w:pPr>
              <w:rPr>
                <w:b/>
                <w:bCs/>
              </w:rPr>
            </w:pP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4 –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أن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ت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تعرف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الطالب</w:t>
            </w: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ة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على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مظهر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من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مظاهر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التكيف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عند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الإنسان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وهو</w:t>
            </w:r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proofErr w:type="spellStart"/>
            <w:r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التعرق</w:t>
            </w:r>
            <w:proofErr w:type="spellEnd"/>
            <w:r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 .</w:t>
            </w:r>
          </w:p>
          <w:p w:rsidR="009B78BB" w:rsidRPr="009B78BB" w:rsidRDefault="009B78BB" w:rsidP="009B78BB">
            <w:pPr>
              <w:pStyle w:val="a3"/>
              <w:bidi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253" w:type="dxa"/>
          </w:tcPr>
          <w:p w:rsidR="009B78BB" w:rsidRPr="00A03F21" w:rsidRDefault="009B78BB" w:rsidP="009B78BB">
            <w:pPr>
              <w:ind w:left="176"/>
              <w:rPr>
                <w:b/>
                <w:sz w:val="28"/>
                <w:szCs w:val="28"/>
                <w:u w:val="single"/>
                <w:rtl/>
                <w:lang w:bidi="ar-SA"/>
              </w:rPr>
            </w:pPr>
            <w:r w:rsidRPr="00A03F21">
              <w:rPr>
                <w:rFonts w:hint="cs"/>
                <w:b/>
                <w:sz w:val="28"/>
                <w:szCs w:val="28"/>
                <w:u w:val="single"/>
                <w:rtl/>
                <w:lang w:bidi="ar-SA"/>
              </w:rPr>
              <w:t>الحصة الأولى :</w:t>
            </w:r>
          </w:p>
          <w:p w:rsidR="00A03F21" w:rsidRDefault="009B78BB" w:rsidP="009B78BB">
            <w:pPr>
              <w:ind w:left="176"/>
              <w:rPr>
                <w:b/>
                <w:sz w:val="28"/>
                <w:szCs w:val="28"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التمهيد :</w:t>
            </w:r>
          </w:p>
          <w:p w:rsidR="009B78BB" w:rsidRDefault="00A03F21" w:rsidP="009B78BB">
            <w:pPr>
              <w:ind w:left="176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دور المعلمة : </w:t>
            </w:r>
            <w:r w:rsidR="009B78BB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تبدأ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المعلم</w:t>
            </w:r>
            <w:r w:rsid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ة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بطرح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مجموعة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من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الأسئلة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التمهيدية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: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هل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تستطيع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الكائنات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الحية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البحرية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العيش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على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اليابسة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proofErr w:type="spellStart"/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،</w:t>
            </w:r>
            <w:proofErr w:type="spellEnd"/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هل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تستطيع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الكائنات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الحية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proofErr w:type="spellStart"/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الموجوده</w:t>
            </w:r>
            <w:proofErr w:type="spellEnd"/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على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اليابسة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العيش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في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البحار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proofErr w:type="spellStart"/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،</w:t>
            </w:r>
            <w:proofErr w:type="spellEnd"/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دور الطالبة :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من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خلال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النقاش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وتوضيح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المعلم</w:t>
            </w:r>
            <w:r w:rsid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ة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تتوصل الطالبة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أن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التكيف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هو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مقدرة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الكائن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الحي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على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العيش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في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بيئته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لوجود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صفات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خاصة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في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جسمه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تساعده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على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="009B78BB" w:rsidRPr="009B78BB">
              <w:rPr>
                <w:rFonts w:hint="cs"/>
                <w:b/>
                <w:sz w:val="28"/>
                <w:szCs w:val="28"/>
                <w:rtl/>
                <w:lang w:bidi="ar-SA"/>
              </w:rPr>
              <w:t>ذلك</w:t>
            </w:r>
            <w:r w:rsidR="009B78BB" w:rsidRPr="009B78BB">
              <w:rPr>
                <w:rFonts w:ascii="Arial" w:hint="cs"/>
                <w:b/>
                <w:sz w:val="28"/>
                <w:szCs w:val="28"/>
                <w:rtl/>
              </w:rPr>
              <w:t xml:space="preserve"> .</w:t>
            </w:r>
          </w:p>
          <w:p w:rsidR="00A03F21" w:rsidRDefault="00A03F21" w:rsidP="00A03F21">
            <w:pPr>
              <w:ind w:left="176"/>
              <w:rPr>
                <w:b/>
                <w:sz w:val="28"/>
                <w:szCs w:val="28"/>
              </w:rPr>
            </w:pPr>
            <w:r w:rsidRPr="00A03F21">
              <w:rPr>
                <w:rFonts w:hint="cs"/>
                <w:b/>
                <w:sz w:val="28"/>
                <w:szCs w:val="28"/>
                <w:rtl/>
                <w:lang w:bidi="ar-SA"/>
              </w:rPr>
              <w:t>بعد</w:t>
            </w:r>
            <w:r w:rsidRPr="00A03F21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A03F21">
              <w:rPr>
                <w:rFonts w:hint="cs"/>
                <w:b/>
                <w:sz w:val="28"/>
                <w:szCs w:val="28"/>
                <w:rtl/>
                <w:lang w:bidi="ar-SA"/>
              </w:rPr>
              <w:t>مشاهدة</w:t>
            </w:r>
            <w:r w:rsidRPr="00A03F21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A03F21">
              <w:rPr>
                <w:rFonts w:hint="cs"/>
                <w:b/>
                <w:sz w:val="28"/>
                <w:szCs w:val="28"/>
                <w:rtl/>
                <w:lang w:bidi="ar-SA"/>
              </w:rPr>
              <w:t>القرص</w:t>
            </w:r>
            <w:r w:rsidRPr="00A03F21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A03F21">
              <w:rPr>
                <w:rFonts w:hint="cs"/>
                <w:b/>
                <w:sz w:val="28"/>
                <w:szCs w:val="28"/>
                <w:rtl/>
                <w:lang w:bidi="ar-SA"/>
              </w:rPr>
              <w:t>التعليمي</w:t>
            </w:r>
            <w:r w:rsidRPr="00A03F21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A03F21">
              <w:rPr>
                <w:rFonts w:hint="cs"/>
                <w:b/>
                <w:sz w:val="28"/>
                <w:szCs w:val="28"/>
                <w:rtl/>
                <w:lang w:bidi="ar-SA"/>
              </w:rPr>
              <w:t>المرفق</w:t>
            </w:r>
            <w:r w:rsidRPr="00A03F21">
              <w:rPr>
                <w:rFonts w:ascii="Arial" w:hint="cs"/>
                <w:b/>
                <w:sz w:val="28"/>
                <w:szCs w:val="28"/>
                <w:rtl/>
              </w:rPr>
              <w:t xml:space="preserve"> ( </w:t>
            </w:r>
            <w:r w:rsidRPr="00A03F21">
              <w:rPr>
                <w:rFonts w:hint="cs"/>
                <w:b/>
                <w:sz w:val="28"/>
                <w:szCs w:val="28"/>
                <w:rtl/>
                <w:lang w:bidi="ar-SA"/>
              </w:rPr>
              <w:t>الفقمة</w:t>
            </w:r>
            <w:r w:rsidRPr="00A03F21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A03F21">
              <w:rPr>
                <w:rFonts w:hint="cs"/>
                <w:b/>
                <w:sz w:val="28"/>
                <w:szCs w:val="28"/>
                <w:rtl/>
                <w:lang w:bidi="ar-SA"/>
              </w:rPr>
              <w:t>القطبية</w:t>
            </w:r>
            <w:r w:rsidRPr="00A03F21">
              <w:rPr>
                <w:rFonts w:ascii="Arial" w:hint="cs"/>
                <w:b/>
                <w:sz w:val="28"/>
                <w:szCs w:val="28"/>
                <w:rtl/>
              </w:rPr>
              <w:t xml:space="preserve"> )</w:t>
            </w:r>
          </w:p>
          <w:p w:rsidR="00A03F21" w:rsidRDefault="00A03F21" w:rsidP="00A03F21">
            <w:pPr>
              <w:ind w:left="176"/>
              <w:rPr>
                <w:bCs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دور المعلمة :</w:t>
            </w:r>
            <w:r w:rsidRPr="00A03F21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توضح المعلمة للطالبات</w:t>
            </w:r>
            <w:r w:rsidRPr="00A03F21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A03F21">
              <w:rPr>
                <w:rFonts w:hint="cs"/>
                <w:b/>
                <w:sz w:val="28"/>
                <w:szCs w:val="28"/>
                <w:rtl/>
                <w:lang w:bidi="ar-SA"/>
              </w:rPr>
              <w:t>مظاهر</w:t>
            </w:r>
            <w:r w:rsidRPr="00A03F21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A03F21">
              <w:rPr>
                <w:rFonts w:hint="cs"/>
                <w:b/>
                <w:sz w:val="28"/>
                <w:szCs w:val="28"/>
                <w:rtl/>
                <w:lang w:bidi="ar-SA"/>
              </w:rPr>
              <w:t>التكيف</w:t>
            </w:r>
            <w:r w:rsidRPr="00A03F21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A03F21">
              <w:rPr>
                <w:rFonts w:hint="cs"/>
                <w:b/>
                <w:sz w:val="28"/>
                <w:szCs w:val="28"/>
                <w:rtl/>
                <w:lang w:bidi="ar-SA"/>
              </w:rPr>
              <w:t>عند</w:t>
            </w:r>
            <w:r w:rsidRPr="00A03F21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A03F21">
              <w:rPr>
                <w:rFonts w:hint="cs"/>
                <w:b/>
                <w:sz w:val="28"/>
                <w:szCs w:val="28"/>
                <w:rtl/>
                <w:lang w:bidi="ar-SA"/>
              </w:rPr>
              <w:t>الفقمة</w:t>
            </w:r>
            <w:r w:rsidRPr="00A03F21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A03F21">
              <w:rPr>
                <w:rFonts w:hint="cs"/>
                <w:b/>
                <w:sz w:val="28"/>
                <w:szCs w:val="28"/>
                <w:rtl/>
                <w:lang w:bidi="ar-SA"/>
              </w:rPr>
              <w:t>التي</w:t>
            </w:r>
            <w:r w:rsidRPr="00A03F21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A03F21">
              <w:rPr>
                <w:rFonts w:hint="cs"/>
                <w:b/>
                <w:sz w:val="28"/>
                <w:szCs w:val="28"/>
                <w:rtl/>
                <w:lang w:bidi="ar-SA"/>
              </w:rPr>
              <w:t>تساعدها</w:t>
            </w:r>
            <w:r w:rsidRPr="00A03F21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A03F21">
              <w:rPr>
                <w:rFonts w:hint="cs"/>
                <w:b/>
                <w:sz w:val="28"/>
                <w:szCs w:val="28"/>
                <w:rtl/>
                <w:lang w:bidi="ar-SA"/>
              </w:rPr>
              <w:t>على</w:t>
            </w:r>
            <w:r w:rsidRPr="00A03F21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A03F21">
              <w:rPr>
                <w:rFonts w:hint="cs"/>
                <w:b/>
                <w:sz w:val="28"/>
                <w:szCs w:val="28"/>
                <w:rtl/>
                <w:lang w:bidi="ar-SA"/>
              </w:rPr>
              <w:t>العيش</w:t>
            </w:r>
            <w:r w:rsidRPr="00A03F21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A03F21">
              <w:rPr>
                <w:rFonts w:hint="cs"/>
                <w:b/>
                <w:sz w:val="28"/>
                <w:szCs w:val="28"/>
                <w:rtl/>
                <w:lang w:bidi="ar-SA"/>
              </w:rPr>
              <w:t>في</w:t>
            </w:r>
            <w:r w:rsidRPr="00A03F21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A03F21">
              <w:rPr>
                <w:rFonts w:hint="cs"/>
                <w:b/>
                <w:sz w:val="28"/>
                <w:szCs w:val="28"/>
                <w:rtl/>
                <w:lang w:bidi="ar-SA"/>
              </w:rPr>
              <w:t>المناطق</w:t>
            </w:r>
            <w:r w:rsidRPr="00A03F21">
              <w:rPr>
                <w:rFonts w:ascii="Arial" w:hint="cs"/>
                <w:b/>
                <w:sz w:val="28"/>
                <w:szCs w:val="28"/>
                <w:rtl/>
              </w:rPr>
              <w:t xml:space="preserve"> </w:t>
            </w:r>
            <w:r w:rsidRPr="00A03F21">
              <w:rPr>
                <w:rFonts w:hint="cs"/>
                <w:b/>
                <w:sz w:val="28"/>
                <w:szCs w:val="28"/>
                <w:rtl/>
                <w:lang w:bidi="ar-SA"/>
              </w:rPr>
              <w:t>القطبية</w:t>
            </w:r>
            <w:r w:rsidRPr="00A03F21"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675B0">
              <w:rPr>
                <w:rFonts w:ascii="Arial" w:hint="cs"/>
                <w:b/>
                <w:bCs/>
                <w:rtl/>
              </w:rPr>
              <w:t>.</w:t>
            </w:r>
          </w:p>
          <w:p w:rsidR="00A03F21" w:rsidRDefault="00A03F21" w:rsidP="00A03F21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و توزيع الطالبات في مجموعات ثنائية وتنفيذ النشاط باستخدام الفازلين والثلج </w:t>
            </w:r>
          </w:p>
          <w:p w:rsidR="00A03F21" w:rsidRDefault="00A03F21" w:rsidP="00A03F21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دور الطالبة : التوصل الى أهمية المادة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الدهنية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العازلة تحت جلد الفقمة .</w:t>
            </w:r>
          </w:p>
          <w:p w:rsidR="00A03F21" w:rsidRDefault="00A03F21" w:rsidP="00A03F21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الخاتمة : تكليف الطالبات بالبحث بشبكة الانترنت عن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عن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تراكيب مختلفة تساعد الحيوانات بالعيش في البيئات المختلفة .</w:t>
            </w:r>
          </w:p>
          <w:p w:rsidR="00A03F21" w:rsidRDefault="0013558E" w:rsidP="00A03F21">
            <w:pPr>
              <w:ind w:left="176"/>
              <w:rPr>
                <w:b/>
                <w:sz w:val="28"/>
                <w:szCs w:val="28"/>
                <w:u w:val="single"/>
                <w:rtl/>
                <w:lang w:bidi="ar-SA"/>
              </w:rPr>
            </w:pPr>
            <w:r w:rsidRPr="0013558E">
              <w:rPr>
                <w:rFonts w:hint="cs"/>
                <w:b/>
                <w:sz w:val="28"/>
                <w:szCs w:val="28"/>
                <w:u w:val="single"/>
                <w:rtl/>
                <w:lang w:bidi="ar-SA"/>
              </w:rPr>
              <w:t>الحصة الثانية :</w:t>
            </w:r>
          </w:p>
          <w:p w:rsidR="0013558E" w:rsidRDefault="0013558E" w:rsidP="0013558E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التمهيد : مراجعة مفهوم التكيف </w:t>
            </w:r>
          </w:p>
          <w:p w:rsidR="0013558E" w:rsidRDefault="0013558E" w:rsidP="0013558E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دور المعلمة : توزيع الطالبات في مجموعات ثنائية وعرض فيلم تباع الشمس وتأمل صور النشاط وأعداد مسبق لنبتة فول موضوعة في صندوق من الكرتون فيه فتحة جانبية .</w:t>
            </w:r>
          </w:p>
          <w:p w:rsidR="0013558E" w:rsidRDefault="0013558E" w:rsidP="0013558E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دور الطالبة :تلقي اجابات الطالبات حيث تتوصل الى أن النباتات تتجه نحو الشمس بحثاً عن الضوء .</w:t>
            </w:r>
          </w:p>
          <w:p w:rsidR="0013558E" w:rsidRDefault="0013558E" w:rsidP="0013558E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الخاتمة : تكليف الطالبات بالبحث بشبكة الانترنت لنمو تباع الشمس في الظل .</w:t>
            </w:r>
          </w:p>
          <w:p w:rsidR="0013558E" w:rsidRDefault="0013558E" w:rsidP="0013558E">
            <w:pPr>
              <w:ind w:left="176"/>
              <w:rPr>
                <w:b/>
                <w:sz w:val="28"/>
                <w:szCs w:val="28"/>
                <w:u w:val="single"/>
                <w:rtl/>
                <w:lang w:bidi="ar-SA"/>
              </w:rPr>
            </w:pPr>
            <w:r w:rsidRPr="0013558E">
              <w:rPr>
                <w:rFonts w:hint="cs"/>
                <w:b/>
                <w:sz w:val="28"/>
                <w:szCs w:val="28"/>
                <w:u w:val="single"/>
                <w:rtl/>
                <w:lang w:bidi="ar-SA"/>
              </w:rPr>
              <w:t>الحصة الثالثة :</w:t>
            </w:r>
          </w:p>
          <w:p w:rsidR="0013558E" w:rsidRDefault="0013558E" w:rsidP="0013558E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التمهيد : مراجعة التكيف .</w:t>
            </w:r>
          </w:p>
          <w:p w:rsidR="0013558E" w:rsidRDefault="0013558E" w:rsidP="0013558E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دور المعلمة :تكليف الطالبات بقراءة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بقراءة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الموقف ومشاهدة الصور .</w:t>
            </w:r>
          </w:p>
          <w:p w:rsidR="0013558E" w:rsidRDefault="0013558E" w:rsidP="0013558E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lastRenderedPageBreak/>
              <w:t xml:space="preserve">دور الطالبة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: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التوصل لمفهوم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التعرق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.</w:t>
            </w:r>
          </w:p>
          <w:p w:rsidR="0029405C" w:rsidRDefault="0013558E" w:rsidP="0029405C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الخاتمة : تكليف الطالبات بكتابة تعريف التكيف .</w:t>
            </w:r>
          </w:p>
          <w:p w:rsidR="0029405C" w:rsidRPr="0029405C" w:rsidRDefault="0029405C" w:rsidP="0029405C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</w:p>
        </w:tc>
        <w:tc>
          <w:tcPr>
            <w:tcW w:w="1701" w:type="dxa"/>
          </w:tcPr>
          <w:p w:rsidR="009B78BB" w:rsidRDefault="0029405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 xml:space="preserve">عرفي التكيف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؟</w:t>
            </w:r>
            <w:proofErr w:type="spellEnd"/>
          </w:p>
          <w:p w:rsidR="0029405C" w:rsidRDefault="0029405C">
            <w:pPr>
              <w:rPr>
                <w:sz w:val="28"/>
                <w:szCs w:val="28"/>
                <w:rtl/>
                <w:lang w:bidi="ar-SA"/>
              </w:rPr>
            </w:pPr>
          </w:p>
          <w:p w:rsidR="0029405C" w:rsidRDefault="0029405C">
            <w:pPr>
              <w:rPr>
                <w:sz w:val="28"/>
                <w:szCs w:val="28"/>
                <w:rtl/>
                <w:lang w:bidi="ar-SA"/>
              </w:rPr>
            </w:pPr>
          </w:p>
          <w:p w:rsidR="0029405C" w:rsidRDefault="0029405C">
            <w:pPr>
              <w:rPr>
                <w:sz w:val="28"/>
                <w:szCs w:val="28"/>
                <w:rtl/>
                <w:lang w:bidi="ar-SA"/>
              </w:rPr>
            </w:pPr>
          </w:p>
          <w:p w:rsidR="0029405C" w:rsidRDefault="0029405C">
            <w:pPr>
              <w:rPr>
                <w:sz w:val="28"/>
                <w:szCs w:val="28"/>
                <w:rtl/>
                <w:lang w:bidi="ar-SA"/>
              </w:rPr>
            </w:pPr>
          </w:p>
          <w:p w:rsidR="0029405C" w:rsidRDefault="0029405C">
            <w:pPr>
              <w:rPr>
                <w:sz w:val="28"/>
                <w:szCs w:val="28"/>
                <w:rtl/>
                <w:lang w:bidi="ar-SA"/>
              </w:rPr>
            </w:pPr>
          </w:p>
          <w:p w:rsidR="0029405C" w:rsidRDefault="0029405C">
            <w:pPr>
              <w:rPr>
                <w:sz w:val="28"/>
                <w:szCs w:val="28"/>
                <w:rtl/>
                <w:lang w:bidi="ar-SA"/>
              </w:rPr>
            </w:pPr>
          </w:p>
          <w:p w:rsidR="0029405C" w:rsidRDefault="0029405C">
            <w:pPr>
              <w:rPr>
                <w:sz w:val="28"/>
                <w:szCs w:val="28"/>
                <w:rtl/>
                <w:lang w:bidi="ar-SA"/>
              </w:rPr>
            </w:pPr>
          </w:p>
          <w:p w:rsidR="0029405C" w:rsidRDefault="0029405C">
            <w:pPr>
              <w:rPr>
                <w:sz w:val="28"/>
                <w:szCs w:val="28"/>
                <w:rtl/>
                <w:lang w:bidi="ar-SA"/>
              </w:rPr>
            </w:pPr>
          </w:p>
          <w:p w:rsidR="0029405C" w:rsidRDefault="0029405C">
            <w:pPr>
              <w:rPr>
                <w:sz w:val="28"/>
                <w:szCs w:val="28"/>
                <w:rtl/>
                <w:lang w:bidi="ar-SA"/>
              </w:rPr>
            </w:pPr>
          </w:p>
          <w:p w:rsidR="0029405C" w:rsidRDefault="0029405C">
            <w:pPr>
              <w:rPr>
                <w:sz w:val="28"/>
                <w:szCs w:val="28"/>
                <w:rtl/>
                <w:lang w:bidi="ar-SA"/>
              </w:rPr>
            </w:pPr>
          </w:p>
          <w:p w:rsidR="0029405C" w:rsidRDefault="0029405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كيف يحافظ حيوان الفقمة على درجة حرارة جسمه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؟</w:t>
            </w:r>
            <w:proofErr w:type="spellEnd"/>
          </w:p>
          <w:p w:rsidR="0029405C" w:rsidRDefault="0029405C">
            <w:pPr>
              <w:rPr>
                <w:sz w:val="28"/>
                <w:szCs w:val="28"/>
                <w:rtl/>
                <w:lang w:bidi="ar-SA"/>
              </w:rPr>
            </w:pPr>
          </w:p>
          <w:p w:rsidR="0029405C" w:rsidRDefault="0029405C">
            <w:pPr>
              <w:rPr>
                <w:sz w:val="28"/>
                <w:szCs w:val="28"/>
                <w:rtl/>
                <w:lang w:bidi="ar-SA"/>
              </w:rPr>
            </w:pPr>
          </w:p>
          <w:p w:rsidR="0029405C" w:rsidRDefault="0029405C">
            <w:pPr>
              <w:rPr>
                <w:sz w:val="28"/>
                <w:szCs w:val="28"/>
                <w:rtl/>
                <w:lang w:bidi="ar-SA"/>
              </w:rPr>
            </w:pPr>
          </w:p>
          <w:p w:rsidR="0029405C" w:rsidRDefault="0029405C">
            <w:pPr>
              <w:rPr>
                <w:sz w:val="28"/>
                <w:szCs w:val="28"/>
                <w:rtl/>
                <w:lang w:bidi="ar-SA"/>
              </w:rPr>
            </w:pPr>
          </w:p>
          <w:p w:rsidR="0029405C" w:rsidRDefault="0029405C">
            <w:pPr>
              <w:rPr>
                <w:sz w:val="28"/>
                <w:szCs w:val="28"/>
                <w:rtl/>
                <w:lang w:bidi="ar-SA"/>
              </w:rPr>
            </w:pPr>
          </w:p>
          <w:p w:rsidR="0029405C" w:rsidRDefault="0029405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لماذا سمي تباع الشمس بهذا الاسم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؟</w:t>
            </w:r>
            <w:proofErr w:type="spellEnd"/>
          </w:p>
          <w:p w:rsidR="0029405C" w:rsidRDefault="0029405C">
            <w:pPr>
              <w:rPr>
                <w:sz w:val="28"/>
                <w:szCs w:val="28"/>
                <w:rtl/>
                <w:lang w:bidi="ar-SA"/>
              </w:rPr>
            </w:pPr>
          </w:p>
          <w:p w:rsidR="0029405C" w:rsidRDefault="0029405C">
            <w:pPr>
              <w:rPr>
                <w:sz w:val="28"/>
                <w:szCs w:val="28"/>
                <w:rtl/>
                <w:lang w:bidi="ar-SA"/>
              </w:rPr>
            </w:pPr>
          </w:p>
          <w:p w:rsidR="0029405C" w:rsidRDefault="0029405C">
            <w:pPr>
              <w:rPr>
                <w:sz w:val="28"/>
                <w:szCs w:val="28"/>
                <w:rtl/>
                <w:lang w:bidi="ar-SA"/>
              </w:rPr>
            </w:pPr>
          </w:p>
          <w:p w:rsidR="0029405C" w:rsidRDefault="0029405C">
            <w:pPr>
              <w:rPr>
                <w:sz w:val="28"/>
                <w:szCs w:val="28"/>
                <w:rtl/>
                <w:lang w:bidi="ar-SA"/>
              </w:rPr>
            </w:pPr>
          </w:p>
          <w:p w:rsidR="0029405C" w:rsidRDefault="0029405C">
            <w:pPr>
              <w:rPr>
                <w:sz w:val="28"/>
                <w:szCs w:val="28"/>
                <w:rtl/>
                <w:lang w:bidi="ar-SA"/>
              </w:rPr>
            </w:pPr>
          </w:p>
          <w:p w:rsidR="0029405C" w:rsidRDefault="0029405C">
            <w:pPr>
              <w:rPr>
                <w:sz w:val="28"/>
                <w:szCs w:val="28"/>
                <w:rtl/>
                <w:lang w:bidi="ar-SA"/>
              </w:rPr>
            </w:pPr>
          </w:p>
          <w:p w:rsidR="0029405C" w:rsidRDefault="0029405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عرفي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التعرق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؟</w:t>
            </w:r>
            <w:proofErr w:type="spellEnd"/>
          </w:p>
        </w:tc>
        <w:tc>
          <w:tcPr>
            <w:tcW w:w="1242" w:type="dxa"/>
          </w:tcPr>
          <w:p w:rsidR="009B78BB" w:rsidRDefault="009B78BB">
            <w:pPr>
              <w:rPr>
                <w:sz w:val="28"/>
                <w:szCs w:val="28"/>
                <w:rtl/>
                <w:lang w:bidi="ar-SA"/>
              </w:rPr>
            </w:pPr>
          </w:p>
        </w:tc>
      </w:tr>
      <w:tr w:rsidR="0029405C" w:rsidTr="0013558E">
        <w:tc>
          <w:tcPr>
            <w:tcW w:w="1100" w:type="dxa"/>
          </w:tcPr>
          <w:p w:rsidR="0029405C" w:rsidRDefault="0029405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 xml:space="preserve">التكيف عند النبات </w:t>
            </w:r>
          </w:p>
        </w:tc>
        <w:tc>
          <w:tcPr>
            <w:tcW w:w="1984" w:type="dxa"/>
          </w:tcPr>
          <w:p w:rsidR="0029405C" w:rsidRDefault="0029405C" w:rsidP="009B78BB">
            <w:pPr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1-أن تتعرف الطالبة أجزاء نبات الصبار .</w:t>
            </w:r>
          </w:p>
          <w:p w:rsidR="0029405C" w:rsidRDefault="0029405C" w:rsidP="009B78BB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29405C" w:rsidRDefault="0029405C" w:rsidP="009B78BB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29405C" w:rsidRDefault="0029405C" w:rsidP="009B78BB">
            <w:pPr>
              <w:rPr>
                <w:b/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2-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أن تتعرف على بعض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التكيفات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الموجودة في نبات الصبار .</w:t>
            </w:r>
          </w:p>
          <w:p w:rsidR="0029405C" w:rsidRDefault="0029405C" w:rsidP="009B78BB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29405C" w:rsidRDefault="0029405C" w:rsidP="009B78BB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29405C" w:rsidRDefault="0029405C" w:rsidP="009B78BB">
            <w:pPr>
              <w:rPr>
                <w:b/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3-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أن توضح الطالبة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التكيفات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الموجودة بالأشجار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الحرجية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التي مكنتها من العيش في بيئاتها .</w:t>
            </w:r>
          </w:p>
          <w:p w:rsidR="0029405C" w:rsidRDefault="0029405C" w:rsidP="009B78BB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29405C" w:rsidRDefault="0029405C" w:rsidP="009B78BB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29405C" w:rsidRDefault="0029405C" w:rsidP="009B78BB">
            <w:pPr>
              <w:rPr>
                <w:b/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4-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أن توضح الطالبة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التكيفات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التي مكنت النباتات المائية من العيش بالماء .</w:t>
            </w:r>
          </w:p>
          <w:p w:rsidR="0029405C" w:rsidRDefault="0029405C" w:rsidP="009B78BB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29405C" w:rsidRDefault="0029405C" w:rsidP="009B78BB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29405C" w:rsidRPr="009B78BB" w:rsidRDefault="0029405C" w:rsidP="009B78BB">
            <w:pPr>
              <w:rPr>
                <w:b/>
                <w:sz w:val="28"/>
                <w:szCs w:val="28"/>
                <w:rtl/>
                <w:lang w:bidi="ar-SA"/>
              </w:rPr>
            </w:pPr>
          </w:p>
        </w:tc>
        <w:tc>
          <w:tcPr>
            <w:tcW w:w="4253" w:type="dxa"/>
          </w:tcPr>
          <w:p w:rsidR="0029405C" w:rsidRPr="0029405C" w:rsidRDefault="0029405C" w:rsidP="009B78BB">
            <w:pPr>
              <w:ind w:left="176"/>
              <w:rPr>
                <w:b/>
                <w:sz w:val="28"/>
                <w:szCs w:val="28"/>
                <w:u w:val="single"/>
                <w:rtl/>
                <w:lang w:bidi="ar-SA"/>
              </w:rPr>
            </w:pPr>
            <w:r w:rsidRPr="0029405C">
              <w:rPr>
                <w:rFonts w:hint="cs"/>
                <w:b/>
                <w:sz w:val="28"/>
                <w:szCs w:val="28"/>
                <w:u w:val="single"/>
                <w:rtl/>
                <w:lang w:bidi="ar-SA"/>
              </w:rPr>
              <w:t>الحصة الأولى :</w:t>
            </w:r>
          </w:p>
          <w:p w:rsidR="0029405C" w:rsidRDefault="0029405C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التمهيد : مراجعة الطالبات بتعريف البيئة والتكيف .</w:t>
            </w:r>
          </w:p>
          <w:p w:rsidR="0029405C" w:rsidRDefault="0029405C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دور المعلمة : </w:t>
            </w:r>
            <w:r w:rsidR="005934D3">
              <w:rPr>
                <w:rFonts w:hint="cs"/>
                <w:b/>
                <w:sz w:val="28"/>
                <w:szCs w:val="28"/>
                <w:rtl/>
                <w:lang w:bidi="ar-SA"/>
              </w:rPr>
              <w:t>توزيع الطالبات في مجموعات وعرض فيلم النباتات الصحراوية وتوزيع عينات من نبات الصبار على الطالبات ومشاهدة فيلم نبات الصبار .</w:t>
            </w:r>
          </w:p>
          <w:p w:rsidR="005934D3" w:rsidRDefault="005934D3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دور الطالبة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: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أستنتاج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اسم نبات الصبار وأين يعيش وكتابة أسماء أجزاء النبات على الشكل في صفحة 16 .</w:t>
            </w:r>
          </w:p>
          <w:p w:rsidR="005934D3" w:rsidRDefault="005934D3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وتفسير أهمية وجود الطبقة الشمعية على تخزين الماء والتقليل من تبخره .</w:t>
            </w:r>
          </w:p>
          <w:p w:rsidR="005934D3" w:rsidRDefault="005934D3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واستنتاج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التكيفات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في الورقة والساق والجذور لدى الصبار .</w:t>
            </w:r>
          </w:p>
          <w:p w:rsidR="005934D3" w:rsidRDefault="005934D3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الخاتمة : طرح أسئلة على نبات الصبار .</w:t>
            </w:r>
          </w:p>
          <w:p w:rsidR="005934D3" w:rsidRDefault="005934D3" w:rsidP="009B78BB">
            <w:pPr>
              <w:ind w:left="176"/>
              <w:rPr>
                <w:b/>
                <w:sz w:val="28"/>
                <w:szCs w:val="28"/>
                <w:u w:val="single"/>
                <w:rtl/>
                <w:lang w:bidi="ar-SA"/>
              </w:rPr>
            </w:pPr>
            <w:r w:rsidRPr="005934D3">
              <w:rPr>
                <w:rFonts w:hint="cs"/>
                <w:b/>
                <w:sz w:val="28"/>
                <w:szCs w:val="28"/>
                <w:u w:val="single"/>
                <w:rtl/>
                <w:lang w:bidi="ar-SA"/>
              </w:rPr>
              <w:t>الحصة الثانية :</w:t>
            </w:r>
            <w:r>
              <w:rPr>
                <w:rFonts w:hint="cs"/>
                <w:b/>
                <w:sz w:val="28"/>
                <w:szCs w:val="28"/>
                <w:u w:val="single"/>
                <w:rtl/>
                <w:lang w:bidi="ar-SA"/>
              </w:rPr>
              <w:t xml:space="preserve"> </w:t>
            </w:r>
          </w:p>
          <w:p w:rsidR="005934D3" w:rsidRDefault="00155103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التمهيد : مشاهدة صور للأشجار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الحرجية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.</w:t>
            </w:r>
          </w:p>
          <w:p w:rsidR="00155103" w:rsidRDefault="00155103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دور المعلمة : تكليف الطالبات بجمع أوراق لأشجار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حرجية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وتفحصها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.</w:t>
            </w:r>
            <w:proofErr w:type="spellEnd"/>
          </w:p>
          <w:p w:rsidR="00155103" w:rsidRDefault="00155103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دور الطالبة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: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التوصل الى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تكيفات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الأشجار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الحرجية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وحل أسئلة النشاط .</w:t>
            </w:r>
          </w:p>
          <w:p w:rsidR="00155103" w:rsidRDefault="00155103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الخاتمة : تكليف الطالبات برسم أوراق الشجر التي جمعناها .</w:t>
            </w:r>
          </w:p>
          <w:p w:rsidR="00155103" w:rsidRDefault="00155103" w:rsidP="009B78BB">
            <w:pPr>
              <w:ind w:left="176"/>
              <w:rPr>
                <w:b/>
                <w:sz w:val="28"/>
                <w:szCs w:val="28"/>
                <w:u w:val="single"/>
                <w:rtl/>
                <w:lang w:bidi="ar-SA"/>
              </w:rPr>
            </w:pPr>
            <w:r w:rsidRPr="00155103">
              <w:rPr>
                <w:rFonts w:hint="cs"/>
                <w:b/>
                <w:sz w:val="28"/>
                <w:szCs w:val="28"/>
                <w:u w:val="single"/>
                <w:rtl/>
                <w:lang w:bidi="ar-SA"/>
              </w:rPr>
              <w:t>الحصة الثالثة :</w:t>
            </w:r>
          </w:p>
          <w:p w:rsidR="00155103" w:rsidRDefault="00155103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التمهيد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: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مراجعة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تكيفات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الصبار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والاشجار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الحرجية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.</w:t>
            </w:r>
          </w:p>
          <w:p w:rsidR="00155103" w:rsidRDefault="00155103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مشاهدة فيلم النباتات المائية .</w:t>
            </w:r>
          </w:p>
          <w:p w:rsidR="00155103" w:rsidRDefault="00155103" w:rsidP="00155103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دور المعلمة :توزيع الطالبات الى مجموعات وتأمل صور النشاط والتعبير عنها , ومناقشة الطالبات .</w:t>
            </w:r>
          </w:p>
          <w:p w:rsidR="00155103" w:rsidRDefault="00155103" w:rsidP="00155103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دور الطالبة : مناقشة أسئلة النشاط بين طالبات المجموعات وعرض النتائج ومناقشتها .</w:t>
            </w:r>
          </w:p>
          <w:p w:rsidR="005934D3" w:rsidRDefault="00155103" w:rsidP="00635156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الخاتمة : تكليف الطالبات بجمع صور لنباتات مائية ولصقها في الكتاب المقرر .</w:t>
            </w:r>
          </w:p>
          <w:p w:rsidR="005934D3" w:rsidRDefault="005934D3" w:rsidP="005934D3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635156" w:rsidRDefault="00635156" w:rsidP="005934D3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635156" w:rsidRDefault="00635156" w:rsidP="005934D3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29405C" w:rsidRPr="0029405C" w:rsidRDefault="0029405C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</w:p>
        </w:tc>
        <w:tc>
          <w:tcPr>
            <w:tcW w:w="1701" w:type="dxa"/>
          </w:tcPr>
          <w:p w:rsidR="0029405C" w:rsidRDefault="00155103">
            <w:pPr>
              <w:rPr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أكتبي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أجزاء نبات الصبار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؟</w:t>
            </w:r>
            <w:proofErr w:type="spellEnd"/>
          </w:p>
          <w:p w:rsidR="00155103" w:rsidRDefault="00155103">
            <w:pPr>
              <w:rPr>
                <w:sz w:val="28"/>
                <w:szCs w:val="28"/>
                <w:rtl/>
                <w:lang w:bidi="ar-SA"/>
              </w:rPr>
            </w:pPr>
          </w:p>
          <w:p w:rsidR="00155103" w:rsidRDefault="00155103">
            <w:pPr>
              <w:rPr>
                <w:sz w:val="28"/>
                <w:szCs w:val="28"/>
                <w:rtl/>
                <w:lang w:bidi="ar-SA"/>
              </w:rPr>
            </w:pPr>
          </w:p>
          <w:p w:rsidR="00155103" w:rsidRDefault="00155103">
            <w:pPr>
              <w:rPr>
                <w:sz w:val="28"/>
                <w:szCs w:val="28"/>
                <w:rtl/>
                <w:lang w:bidi="ar-SA"/>
              </w:rPr>
            </w:pPr>
          </w:p>
          <w:p w:rsidR="00155103" w:rsidRDefault="00155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أحدد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التكيفات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التي مكنت نبات الصبار بالعيش في الصحراء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؟</w:t>
            </w:r>
            <w:proofErr w:type="spellEnd"/>
          </w:p>
          <w:p w:rsidR="00155103" w:rsidRDefault="00155103">
            <w:pPr>
              <w:rPr>
                <w:sz w:val="28"/>
                <w:szCs w:val="28"/>
                <w:rtl/>
                <w:lang w:bidi="ar-SA"/>
              </w:rPr>
            </w:pPr>
          </w:p>
          <w:p w:rsidR="00155103" w:rsidRDefault="00155103">
            <w:pPr>
              <w:rPr>
                <w:sz w:val="28"/>
                <w:szCs w:val="28"/>
                <w:rtl/>
                <w:lang w:bidi="ar-SA"/>
              </w:rPr>
            </w:pPr>
          </w:p>
          <w:p w:rsidR="00155103" w:rsidRDefault="00155103">
            <w:pPr>
              <w:rPr>
                <w:sz w:val="28"/>
                <w:szCs w:val="28"/>
                <w:rtl/>
                <w:lang w:bidi="ar-SA"/>
              </w:rPr>
            </w:pPr>
          </w:p>
          <w:p w:rsidR="00155103" w:rsidRDefault="00155103" w:rsidP="00155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كيف تكيفت الأشجار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الحرجية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للعيش في بيئاتها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؟</w:t>
            </w:r>
            <w:proofErr w:type="spellEnd"/>
          </w:p>
          <w:p w:rsidR="00155103" w:rsidRDefault="00155103" w:rsidP="00155103">
            <w:pPr>
              <w:rPr>
                <w:sz w:val="28"/>
                <w:szCs w:val="28"/>
                <w:rtl/>
                <w:lang w:bidi="ar-SA"/>
              </w:rPr>
            </w:pPr>
          </w:p>
          <w:p w:rsidR="00155103" w:rsidRDefault="00155103" w:rsidP="00155103">
            <w:pPr>
              <w:rPr>
                <w:sz w:val="28"/>
                <w:szCs w:val="28"/>
                <w:rtl/>
                <w:lang w:bidi="ar-SA"/>
              </w:rPr>
            </w:pPr>
          </w:p>
          <w:p w:rsidR="00155103" w:rsidRDefault="00155103" w:rsidP="00155103">
            <w:pPr>
              <w:rPr>
                <w:sz w:val="28"/>
                <w:szCs w:val="28"/>
                <w:rtl/>
                <w:lang w:bidi="ar-SA"/>
              </w:rPr>
            </w:pPr>
          </w:p>
          <w:p w:rsidR="00155103" w:rsidRDefault="00635156" w:rsidP="00155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كيف تكيفت النباتات المائية للعيش في الماء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؟</w:t>
            </w:r>
            <w:proofErr w:type="spellEnd"/>
          </w:p>
        </w:tc>
        <w:tc>
          <w:tcPr>
            <w:tcW w:w="1242" w:type="dxa"/>
          </w:tcPr>
          <w:p w:rsidR="0029405C" w:rsidRDefault="0029405C">
            <w:pPr>
              <w:rPr>
                <w:sz w:val="28"/>
                <w:szCs w:val="28"/>
                <w:rtl/>
                <w:lang w:bidi="ar-SA"/>
              </w:rPr>
            </w:pPr>
          </w:p>
        </w:tc>
      </w:tr>
      <w:tr w:rsidR="00635156" w:rsidTr="0013558E">
        <w:tc>
          <w:tcPr>
            <w:tcW w:w="1100" w:type="dxa"/>
          </w:tcPr>
          <w:p w:rsidR="00635156" w:rsidRDefault="00635156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 xml:space="preserve">التكيف عند الحيوانات </w:t>
            </w:r>
          </w:p>
        </w:tc>
        <w:tc>
          <w:tcPr>
            <w:tcW w:w="1984" w:type="dxa"/>
          </w:tcPr>
          <w:p w:rsidR="00635156" w:rsidRDefault="00635156" w:rsidP="009B78BB">
            <w:pPr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1-أن تعرف الطالبة التكيف .</w:t>
            </w:r>
          </w:p>
          <w:p w:rsidR="00635156" w:rsidRDefault="00635156" w:rsidP="009B78BB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635156" w:rsidRDefault="00635156" w:rsidP="009B78BB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635156" w:rsidRDefault="008C37E2" w:rsidP="009B78BB">
            <w:pPr>
              <w:rPr>
                <w:b/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2-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أن تتعرف الطالبة على غطاء السمكة والخياشيم .</w:t>
            </w:r>
          </w:p>
          <w:p w:rsidR="008C37E2" w:rsidRDefault="008C37E2" w:rsidP="009B78BB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8C37E2" w:rsidRDefault="008C37E2" w:rsidP="009B78BB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635156" w:rsidRDefault="00635156" w:rsidP="009B78BB">
            <w:pPr>
              <w:rPr>
                <w:b/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2-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أن تستنتج الطالبة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التكيفات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عند الأسماك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.</w:t>
            </w:r>
            <w:proofErr w:type="spellEnd"/>
          </w:p>
          <w:p w:rsidR="00635156" w:rsidRDefault="00635156" w:rsidP="009B78BB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635156" w:rsidRDefault="00635156" w:rsidP="009B78BB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635156" w:rsidRDefault="00635156" w:rsidP="009B78BB">
            <w:pPr>
              <w:rPr>
                <w:b/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3-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أن ترسم الطالبة السمكة وتعين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التكيفات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عليها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.</w:t>
            </w:r>
            <w:proofErr w:type="spellEnd"/>
          </w:p>
          <w:p w:rsidR="00635156" w:rsidRDefault="00635156" w:rsidP="009B78BB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635156" w:rsidRDefault="00635156" w:rsidP="009B78BB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635156" w:rsidRDefault="00635156" w:rsidP="009B78BB">
            <w:pPr>
              <w:rPr>
                <w:b/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4-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أن توضح الطالبة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التكيفات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عند الخروف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.</w:t>
            </w:r>
            <w:proofErr w:type="spellEnd"/>
          </w:p>
          <w:p w:rsidR="00EC5C4D" w:rsidRDefault="00EC5C4D" w:rsidP="009B78BB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EC5C4D" w:rsidRPr="00EC5C4D" w:rsidRDefault="00EC5C4D" w:rsidP="00EC5C4D">
            <w:pPr>
              <w:rPr>
                <w:b/>
                <w:sz w:val="28"/>
                <w:szCs w:val="28"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5-</w:t>
            </w:r>
            <w:r w:rsidRPr="00EC5C4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أن تمثل الطالبة مشهد درامي للمقارنة بين </w:t>
            </w:r>
            <w:proofErr w:type="spellStart"/>
            <w:r w:rsidRPr="00EC5C4D">
              <w:rPr>
                <w:rFonts w:hint="cs"/>
                <w:b/>
                <w:sz w:val="28"/>
                <w:szCs w:val="28"/>
                <w:rtl/>
                <w:lang w:bidi="ar-SA"/>
              </w:rPr>
              <w:t>تكيفات</w:t>
            </w:r>
            <w:proofErr w:type="spellEnd"/>
            <w:r w:rsidRPr="00EC5C4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السمكة والخروف </w:t>
            </w:r>
            <w:proofErr w:type="spellStart"/>
            <w:r w:rsidRPr="00EC5C4D">
              <w:rPr>
                <w:rFonts w:hint="cs"/>
                <w:b/>
                <w:sz w:val="28"/>
                <w:szCs w:val="28"/>
                <w:rtl/>
                <w:lang w:bidi="ar-SA"/>
              </w:rPr>
              <w:t>.</w:t>
            </w:r>
            <w:proofErr w:type="spellEnd"/>
          </w:p>
          <w:p w:rsidR="00EC5C4D" w:rsidRPr="00EC5C4D" w:rsidRDefault="00EC5C4D" w:rsidP="00EC5C4D">
            <w:pPr>
              <w:pStyle w:val="a3"/>
              <w:bidi/>
              <w:rPr>
                <w:b/>
                <w:sz w:val="28"/>
                <w:szCs w:val="28"/>
                <w:rtl/>
                <w:lang w:bidi="ar-SA"/>
              </w:rPr>
            </w:pPr>
          </w:p>
          <w:p w:rsidR="00635156" w:rsidRDefault="00635156" w:rsidP="009B78BB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635156" w:rsidRDefault="00635156" w:rsidP="009B78BB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635156" w:rsidRDefault="00EC5C4D" w:rsidP="00EC5C4D">
            <w:pPr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6-أن تتعرف الطالبة على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تكيفات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الطيور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.</w:t>
            </w:r>
            <w:proofErr w:type="spellEnd"/>
          </w:p>
          <w:p w:rsidR="00EC5C4D" w:rsidRDefault="00EC5C4D" w:rsidP="00EC5C4D">
            <w:pPr>
              <w:rPr>
                <w:rFonts w:hint="cs"/>
                <w:b/>
                <w:sz w:val="28"/>
                <w:szCs w:val="28"/>
                <w:rtl/>
                <w:lang w:bidi="ar-SA"/>
              </w:rPr>
            </w:pPr>
          </w:p>
          <w:p w:rsidR="00552A3A" w:rsidRDefault="00552A3A" w:rsidP="00EC5C4D">
            <w:pPr>
              <w:rPr>
                <w:rFonts w:hint="cs"/>
                <w:b/>
                <w:sz w:val="28"/>
                <w:szCs w:val="28"/>
                <w:rtl/>
                <w:lang w:bidi="ar-SA"/>
              </w:rPr>
            </w:pPr>
          </w:p>
          <w:p w:rsidR="00552A3A" w:rsidRDefault="00552A3A" w:rsidP="00EC5C4D">
            <w:pPr>
              <w:rPr>
                <w:rFonts w:hint="cs"/>
                <w:b/>
                <w:sz w:val="28"/>
                <w:szCs w:val="28"/>
                <w:rtl/>
                <w:lang w:bidi="ar-SA"/>
              </w:rPr>
            </w:pPr>
          </w:p>
          <w:p w:rsidR="00552A3A" w:rsidRDefault="00552A3A" w:rsidP="00EC5C4D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74209D" w:rsidRDefault="0074209D" w:rsidP="0074209D">
            <w:pPr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7-أن توافق الطالبة بين شكل منقار الطيور والغذاء المناسب .</w:t>
            </w:r>
          </w:p>
          <w:p w:rsidR="00552A3A" w:rsidRDefault="00552A3A" w:rsidP="0074209D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74209D" w:rsidRDefault="0074209D" w:rsidP="0074209D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74209D" w:rsidRDefault="0074209D" w:rsidP="0074209D">
            <w:pPr>
              <w:rPr>
                <w:b/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lastRenderedPageBreak/>
              <w:t>8-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أن تتعرف الطالبة على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تكيفات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الجمل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.</w:t>
            </w:r>
            <w:proofErr w:type="spellEnd"/>
          </w:p>
          <w:p w:rsidR="0074209D" w:rsidRDefault="0074209D" w:rsidP="0074209D">
            <w:pPr>
              <w:rPr>
                <w:rFonts w:hint="cs"/>
                <w:b/>
                <w:sz w:val="28"/>
                <w:szCs w:val="28"/>
                <w:rtl/>
                <w:lang w:bidi="ar-SA"/>
              </w:rPr>
            </w:pPr>
          </w:p>
          <w:p w:rsidR="00552A3A" w:rsidRDefault="00552A3A" w:rsidP="0074209D">
            <w:pPr>
              <w:rPr>
                <w:rFonts w:hint="cs"/>
                <w:b/>
                <w:sz w:val="28"/>
                <w:szCs w:val="28"/>
                <w:rtl/>
                <w:lang w:bidi="ar-SA"/>
              </w:rPr>
            </w:pPr>
          </w:p>
          <w:p w:rsidR="00552A3A" w:rsidRDefault="00552A3A" w:rsidP="0074209D">
            <w:pPr>
              <w:rPr>
                <w:rFonts w:hint="cs"/>
                <w:b/>
                <w:sz w:val="28"/>
                <w:szCs w:val="28"/>
                <w:rtl/>
                <w:lang w:bidi="ar-SA"/>
              </w:rPr>
            </w:pPr>
          </w:p>
          <w:p w:rsidR="00552A3A" w:rsidRDefault="00552A3A" w:rsidP="0074209D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74209D" w:rsidRPr="00EC5C4D" w:rsidRDefault="0074209D" w:rsidP="0074209D">
            <w:pPr>
              <w:rPr>
                <w:b/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9-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أن تتعرف الطالبة على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تكيفات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الدب القطبي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.</w:t>
            </w:r>
            <w:proofErr w:type="spellEnd"/>
          </w:p>
        </w:tc>
        <w:tc>
          <w:tcPr>
            <w:tcW w:w="4253" w:type="dxa"/>
          </w:tcPr>
          <w:p w:rsidR="008C37E2" w:rsidRPr="00DF3B7D" w:rsidRDefault="008C37E2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lastRenderedPageBreak/>
              <w:t>الحصة الأولى :</w:t>
            </w:r>
          </w:p>
          <w:p w:rsidR="00635156" w:rsidRPr="00DF3B7D" w:rsidRDefault="008C37E2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التمهيد : مراجعة تعريف التكيف .</w:t>
            </w:r>
          </w:p>
          <w:p w:rsidR="008C37E2" w:rsidRPr="00DF3B7D" w:rsidRDefault="008C37E2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دور المعلمة :توزيع الطالبات في مجموعات ومشاهدة فيلم التكيف عند الاسماك ومناقشته وعرض سمكة تسبح في الماء .</w:t>
            </w:r>
          </w:p>
          <w:p w:rsidR="008C37E2" w:rsidRPr="00DF3B7D" w:rsidRDefault="008C37E2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دور الطالبة :تأمل السمكة ومحاولة تفحصها بواسطة العدسة المكبرة برفع غطاء الخياشيم وملاحظة القشور التي تغطيها وتسجيل الملاحظات .</w:t>
            </w:r>
          </w:p>
          <w:p w:rsidR="008C37E2" w:rsidRPr="00DF3B7D" w:rsidRDefault="008C37E2" w:rsidP="008C37E2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الخاتمة : عرض نتائج الطالبات ومناقشتها وحل أسئلة النشاط </w:t>
            </w:r>
            <w:proofErr w:type="spellStart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,</w:t>
            </w:r>
            <w:proofErr w:type="spellEnd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واستنتاج </w:t>
            </w:r>
            <w:proofErr w:type="spellStart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تكيفات</w:t>
            </w:r>
            <w:proofErr w:type="spellEnd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السمكة </w:t>
            </w:r>
            <w:proofErr w:type="spellStart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.</w:t>
            </w:r>
            <w:proofErr w:type="spellEnd"/>
          </w:p>
          <w:p w:rsidR="008C37E2" w:rsidRPr="00DF3B7D" w:rsidRDefault="008C37E2" w:rsidP="008C37E2">
            <w:pPr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الحصة الثانية :</w:t>
            </w:r>
          </w:p>
          <w:p w:rsidR="008C37E2" w:rsidRPr="00DF3B7D" w:rsidRDefault="008C37E2" w:rsidP="008C37E2">
            <w:pPr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مراجعة تعريف التكيف .</w:t>
            </w:r>
          </w:p>
          <w:p w:rsidR="008C37E2" w:rsidRPr="00DF3B7D" w:rsidRDefault="008C37E2" w:rsidP="008C37E2">
            <w:pPr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دور المعلمة :تحضير فيديو للتكيف عند الخروف ومناقشته .</w:t>
            </w:r>
          </w:p>
          <w:p w:rsidR="008C37E2" w:rsidRPr="00DF3B7D" w:rsidRDefault="008C37E2" w:rsidP="008C37E2">
            <w:pPr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دور الطالبة :استنتاج </w:t>
            </w:r>
            <w:proofErr w:type="spellStart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التكيفات</w:t>
            </w:r>
            <w:proofErr w:type="spellEnd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عند الخروف </w:t>
            </w:r>
            <w:proofErr w:type="spellStart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واجابة</w:t>
            </w:r>
            <w:proofErr w:type="spellEnd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أسئلة النشاط .</w:t>
            </w:r>
          </w:p>
          <w:p w:rsidR="008C37E2" w:rsidRPr="00DF3B7D" w:rsidRDefault="008C37E2" w:rsidP="008C37E2">
            <w:pPr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الخاتمة :تمثيل درامي للسمكة والخروف باستخدام الاقنعة الكرتونية ومناقشة الاسئلة التابعة للحوار الدرامي .</w:t>
            </w:r>
          </w:p>
          <w:p w:rsidR="008C37E2" w:rsidRPr="00DF3B7D" w:rsidRDefault="008C37E2" w:rsidP="008C37E2">
            <w:pPr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الحصة الثالثة :</w:t>
            </w:r>
          </w:p>
          <w:p w:rsidR="008C37E2" w:rsidRPr="00DF3B7D" w:rsidRDefault="008C37E2" w:rsidP="008C37E2">
            <w:pPr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التمهيد :مراجعة التكيف .</w:t>
            </w:r>
          </w:p>
          <w:p w:rsidR="008C37E2" w:rsidRPr="00DF3B7D" w:rsidRDefault="008C37E2" w:rsidP="008C37E2">
            <w:pPr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دور المعلمة :توزيع الطالبات في 6 مجموعات وتزويد المجموعات بصور وأسماء الطيور الموجودة بالنشاط ومناقشة المجموعات من حيث اسم الطائر وشكل المنقار والأرجل </w:t>
            </w:r>
            <w:proofErr w:type="spellStart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واجابة</w:t>
            </w:r>
            <w:proofErr w:type="spellEnd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أسئلة النشاط </w:t>
            </w:r>
            <w:proofErr w:type="spellStart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.</w:t>
            </w:r>
            <w:proofErr w:type="spellEnd"/>
          </w:p>
          <w:p w:rsidR="008C37E2" w:rsidRPr="00DF3B7D" w:rsidRDefault="008C37E2" w:rsidP="008C37E2">
            <w:pPr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الخاتمة : تكليف الطالبات بالبحث عن أسماء طيور لا تطير .</w:t>
            </w:r>
          </w:p>
          <w:p w:rsidR="00EC5C4D" w:rsidRPr="00DF3B7D" w:rsidRDefault="00EC5C4D" w:rsidP="008C37E2">
            <w:pPr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الحصة الرابعة :</w:t>
            </w:r>
          </w:p>
          <w:p w:rsidR="00EC5C4D" w:rsidRPr="00DF3B7D" w:rsidRDefault="00EC5C4D" w:rsidP="008C37E2">
            <w:pPr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التمهيد :مراجعة </w:t>
            </w:r>
            <w:proofErr w:type="spellStart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التكيفات</w:t>
            </w:r>
            <w:proofErr w:type="spellEnd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عند الطيور </w:t>
            </w:r>
            <w:proofErr w:type="spellStart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.</w:t>
            </w:r>
            <w:proofErr w:type="spellEnd"/>
          </w:p>
          <w:p w:rsidR="00EC5C4D" w:rsidRPr="00DF3B7D" w:rsidRDefault="00EC5C4D" w:rsidP="008C37E2">
            <w:pPr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دور المعلمة : احضار صور لطيور وصور لغذاء مناسب والخروج لساحة المدرسة وتوزيع البطاقات بشكل عشوائي .</w:t>
            </w:r>
          </w:p>
          <w:p w:rsidR="00EC5C4D" w:rsidRPr="00DF3B7D" w:rsidRDefault="00EC5C4D" w:rsidP="008C37E2">
            <w:pPr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دور الطالبة : تبحث الطالبة عن الغذاء المناسب حسب شكل المنقار.</w:t>
            </w:r>
          </w:p>
          <w:p w:rsidR="00EC5C4D" w:rsidRPr="00DF3B7D" w:rsidRDefault="00EC5C4D" w:rsidP="00EC5C4D">
            <w:pPr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دور المعلمة : توزيع الطالبات في مجموعات </w:t>
            </w:r>
          </w:p>
          <w:p w:rsidR="00EC5C4D" w:rsidRPr="00DF3B7D" w:rsidRDefault="00EC5C4D" w:rsidP="00EC5C4D">
            <w:pPr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دور الطالبة : تأمل صور النشاط وتكوين أرجل الطيور المرفقة وتأملها ومناقشة الغرض منها .وعرض النتائج وحل الجدول ص 30 </w:t>
            </w:r>
          </w:p>
          <w:p w:rsidR="00EC5C4D" w:rsidRPr="00DF3B7D" w:rsidRDefault="00EC5C4D" w:rsidP="00EC5C4D">
            <w:pPr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الخاتمة : صناعة ألبوم يحوي صور لطيور </w:t>
            </w: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lastRenderedPageBreak/>
              <w:t>مختلفة .</w:t>
            </w:r>
          </w:p>
          <w:p w:rsidR="00EC5C4D" w:rsidRPr="00DF3B7D" w:rsidRDefault="00EC5C4D" w:rsidP="00EC5C4D">
            <w:pPr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الحصة الخامسة :</w:t>
            </w:r>
          </w:p>
          <w:p w:rsidR="00EC5C4D" w:rsidRPr="00DF3B7D" w:rsidRDefault="00EC5C4D" w:rsidP="00EC5C4D">
            <w:pPr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التمهيد : مراجعة تعريف التكيف وبعض </w:t>
            </w:r>
            <w:proofErr w:type="spellStart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تكيفات</w:t>
            </w:r>
            <w:proofErr w:type="spellEnd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الطيور </w:t>
            </w:r>
            <w:proofErr w:type="spellStart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والاسماك</w:t>
            </w:r>
            <w:proofErr w:type="spellEnd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والخروف .</w:t>
            </w:r>
          </w:p>
          <w:p w:rsidR="00EC5C4D" w:rsidRPr="00DF3B7D" w:rsidRDefault="00EC5C4D" w:rsidP="00EC5C4D">
            <w:pPr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دور المعلمة : عرض فيديو التكيف عند الجمل وتوزيع الطالبات في مجموعات .</w:t>
            </w:r>
          </w:p>
          <w:p w:rsidR="00EC5C4D" w:rsidRPr="00DF3B7D" w:rsidRDefault="00EC5C4D" w:rsidP="00EC5C4D">
            <w:pPr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دور الطالبة :استنتاج </w:t>
            </w:r>
            <w:proofErr w:type="spellStart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التكيفات</w:t>
            </w:r>
            <w:proofErr w:type="spellEnd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عند الجمل </w:t>
            </w:r>
            <w:proofErr w:type="spellStart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والاجابة</w:t>
            </w:r>
            <w:proofErr w:type="spellEnd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عن اسئلة النشاط .</w:t>
            </w:r>
          </w:p>
          <w:p w:rsidR="00EC5C4D" w:rsidRPr="00DF3B7D" w:rsidRDefault="00EC5C4D" w:rsidP="00EC5C4D">
            <w:pPr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الخاتمة : تكليف الطالبات بالبحث عن سبب تسمية الجمل بسفينة الصحراء .</w:t>
            </w:r>
          </w:p>
          <w:p w:rsidR="00EC5C4D" w:rsidRPr="00DF3B7D" w:rsidRDefault="00EC5C4D" w:rsidP="00EC5C4D">
            <w:pPr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الحصة السادسة :</w:t>
            </w:r>
          </w:p>
          <w:p w:rsidR="00EC5C4D" w:rsidRPr="00DF3B7D" w:rsidRDefault="00EC5C4D" w:rsidP="00EC5C4D">
            <w:pPr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التمهيد </w:t>
            </w:r>
            <w:proofErr w:type="spellStart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:</w:t>
            </w:r>
            <w:proofErr w:type="spellEnd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مراجعة </w:t>
            </w:r>
            <w:proofErr w:type="spellStart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تكيفات</w:t>
            </w:r>
            <w:proofErr w:type="spellEnd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الحيوانات السابقة </w:t>
            </w:r>
            <w:proofErr w:type="spellStart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.</w:t>
            </w:r>
            <w:proofErr w:type="spellEnd"/>
          </w:p>
          <w:p w:rsidR="00EC5C4D" w:rsidRPr="00DF3B7D" w:rsidRDefault="00EC5C4D" w:rsidP="00EC5C4D">
            <w:pPr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دور المعلمة :توزيع الطالبات في مجموعات وعرض فيلم التكيف </w:t>
            </w:r>
            <w:proofErr w:type="spellStart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عندج</w:t>
            </w:r>
            <w:proofErr w:type="spellEnd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الدي</w:t>
            </w:r>
            <w:proofErr w:type="spellEnd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القطبي ومناقشته .</w:t>
            </w:r>
          </w:p>
          <w:p w:rsidR="00EC5C4D" w:rsidRPr="00DF3B7D" w:rsidRDefault="00EC5C4D" w:rsidP="00EC5C4D">
            <w:pPr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دور الطالبة </w:t>
            </w:r>
            <w:proofErr w:type="spellStart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:</w:t>
            </w:r>
            <w:proofErr w:type="spellEnd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استنتاج </w:t>
            </w:r>
            <w:proofErr w:type="spellStart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التكيفات</w:t>
            </w:r>
            <w:proofErr w:type="spellEnd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عند الدب القطبي ومناقشة أسئلة النشاط .</w:t>
            </w:r>
          </w:p>
          <w:p w:rsidR="008C37E2" w:rsidRPr="00DF3B7D" w:rsidRDefault="00EC5C4D" w:rsidP="004636A0">
            <w:pPr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الخاتمة : تصميم بطاقات لحيوانات مختلفة من خامات متوفرة .</w:t>
            </w:r>
          </w:p>
          <w:p w:rsidR="008C37E2" w:rsidRPr="00DF3B7D" w:rsidRDefault="008C37E2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</w:p>
        </w:tc>
        <w:tc>
          <w:tcPr>
            <w:tcW w:w="1701" w:type="dxa"/>
          </w:tcPr>
          <w:p w:rsidR="004636A0" w:rsidRDefault="004636A0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 xml:space="preserve">عرفي التكيف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؟</w:t>
            </w:r>
            <w:proofErr w:type="spellEnd"/>
          </w:p>
          <w:p w:rsidR="004636A0" w:rsidRDefault="004636A0" w:rsidP="004636A0">
            <w:pPr>
              <w:rPr>
                <w:sz w:val="28"/>
                <w:szCs w:val="28"/>
                <w:rtl/>
                <w:lang w:bidi="ar-SA"/>
              </w:rPr>
            </w:pPr>
          </w:p>
          <w:p w:rsidR="004636A0" w:rsidRDefault="004636A0" w:rsidP="004636A0">
            <w:pPr>
              <w:rPr>
                <w:sz w:val="28"/>
                <w:szCs w:val="28"/>
                <w:rtl/>
                <w:lang w:bidi="ar-SA"/>
              </w:rPr>
            </w:pPr>
          </w:p>
          <w:p w:rsidR="004636A0" w:rsidRDefault="004636A0" w:rsidP="004636A0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ما أهمية القشور والخياشيم للسمكة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؟</w:t>
            </w:r>
            <w:proofErr w:type="spellEnd"/>
          </w:p>
          <w:p w:rsidR="004636A0" w:rsidRPr="004636A0" w:rsidRDefault="004636A0" w:rsidP="004636A0">
            <w:pPr>
              <w:rPr>
                <w:sz w:val="28"/>
                <w:szCs w:val="28"/>
                <w:rtl/>
                <w:lang w:bidi="ar-SA"/>
              </w:rPr>
            </w:pPr>
          </w:p>
          <w:p w:rsidR="004636A0" w:rsidRDefault="004636A0" w:rsidP="004636A0">
            <w:pPr>
              <w:rPr>
                <w:sz w:val="28"/>
                <w:szCs w:val="28"/>
                <w:rtl/>
                <w:lang w:bidi="ar-SA"/>
              </w:rPr>
            </w:pPr>
          </w:p>
          <w:p w:rsidR="004636A0" w:rsidRDefault="004636A0" w:rsidP="004636A0">
            <w:pPr>
              <w:rPr>
                <w:sz w:val="28"/>
                <w:szCs w:val="28"/>
                <w:rtl/>
                <w:lang w:bidi="ar-SA"/>
              </w:rPr>
            </w:pPr>
          </w:p>
          <w:p w:rsidR="004636A0" w:rsidRDefault="004636A0" w:rsidP="004636A0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عددي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تكيفات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التي مكنت السمكة من العيش والسباحة في الماء </w:t>
            </w:r>
          </w:p>
          <w:p w:rsidR="004636A0" w:rsidRDefault="004636A0" w:rsidP="004636A0">
            <w:pPr>
              <w:rPr>
                <w:sz w:val="28"/>
                <w:szCs w:val="28"/>
                <w:rtl/>
                <w:lang w:bidi="ar-SA"/>
              </w:rPr>
            </w:pPr>
          </w:p>
          <w:p w:rsidR="004636A0" w:rsidRPr="004636A0" w:rsidRDefault="004636A0" w:rsidP="004636A0">
            <w:pPr>
              <w:rPr>
                <w:sz w:val="28"/>
                <w:szCs w:val="28"/>
                <w:rtl/>
                <w:lang w:bidi="ar-SA"/>
              </w:rPr>
            </w:pPr>
          </w:p>
          <w:p w:rsidR="004636A0" w:rsidRDefault="004636A0" w:rsidP="004636A0">
            <w:pPr>
              <w:rPr>
                <w:sz w:val="28"/>
                <w:szCs w:val="28"/>
                <w:rtl/>
                <w:lang w:bidi="ar-SA"/>
              </w:rPr>
            </w:pPr>
          </w:p>
          <w:p w:rsidR="004636A0" w:rsidRDefault="004636A0" w:rsidP="004636A0">
            <w:pPr>
              <w:rPr>
                <w:sz w:val="28"/>
                <w:szCs w:val="28"/>
                <w:rtl/>
                <w:lang w:bidi="ar-SA"/>
              </w:rPr>
            </w:pPr>
          </w:p>
          <w:p w:rsidR="00635156" w:rsidRDefault="004636A0" w:rsidP="004636A0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عددي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تكيفات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الخروف التي مكنته من العيش في بيئته </w:t>
            </w:r>
          </w:p>
          <w:p w:rsidR="004636A0" w:rsidRDefault="004636A0" w:rsidP="004636A0">
            <w:pPr>
              <w:rPr>
                <w:sz w:val="28"/>
                <w:szCs w:val="28"/>
                <w:rtl/>
                <w:lang w:bidi="ar-SA"/>
              </w:rPr>
            </w:pPr>
          </w:p>
          <w:p w:rsidR="004636A0" w:rsidRDefault="004636A0" w:rsidP="004636A0">
            <w:pPr>
              <w:rPr>
                <w:sz w:val="28"/>
                <w:szCs w:val="28"/>
                <w:rtl/>
                <w:lang w:bidi="ar-SA"/>
              </w:rPr>
            </w:pPr>
          </w:p>
          <w:p w:rsidR="004636A0" w:rsidRDefault="004636A0" w:rsidP="004636A0">
            <w:pPr>
              <w:rPr>
                <w:sz w:val="28"/>
                <w:szCs w:val="28"/>
                <w:rtl/>
                <w:lang w:bidi="ar-SA"/>
              </w:rPr>
            </w:pPr>
          </w:p>
          <w:p w:rsidR="004636A0" w:rsidRDefault="004636A0" w:rsidP="004636A0">
            <w:pPr>
              <w:rPr>
                <w:sz w:val="28"/>
                <w:szCs w:val="28"/>
                <w:rtl/>
                <w:lang w:bidi="ar-SA"/>
              </w:rPr>
            </w:pPr>
          </w:p>
          <w:p w:rsidR="004636A0" w:rsidRDefault="004636A0" w:rsidP="004636A0">
            <w:pPr>
              <w:rPr>
                <w:sz w:val="28"/>
                <w:szCs w:val="28"/>
                <w:rtl/>
                <w:lang w:bidi="ar-SA"/>
              </w:rPr>
            </w:pPr>
          </w:p>
          <w:p w:rsidR="004636A0" w:rsidRDefault="004636A0" w:rsidP="004636A0">
            <w:pPr>
              <w:rPr>
                <w:sz w:val="28"/>
                <w:szCs w:val="28"/>
                <w:rtl/>
                <w:lang w:bidi="ar-SA"/>
              </w:rPr>
            </w:pPr>
          </w:p>
          <w:p w:rsidR="004636A0" w:rsidRDefault="004636A0" w:rsidP="004636A0">
            <w:pPr>
              <w:rPr>
                <w:sz w:val="28"/>
                <w:szCs w:val="28"/>
                <w:rtl/>
                <w:lang w:bidi="ar-SA"/>
              </w:rPr>
            </w:pPr>
          </w:p>
          <w:p w:rsidR="004636A0" w:rsidRDefault="004636A0" w:rsidP="004636A0">
            <w:pPr>
              <w:rPr>
                <w:sz w:val="28"/>
                <w:szCs w:val="28"/>
                <w:rtl/>
                <w:lang w:bidi="ar-SA"/>
              </w:rPr>
            </w:pPr>
          </w:p>
          <w:p w:rsidR="004636A0" w:rsidRDefault="004636A0" w:rsidP="004636A0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ما هي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تكيفات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الطيور التي مكنتها من الطيران وحصولها على غذائها .</w:t>
            </w:r>
          </w:p>
          <w:p w:rsidR="004636A0" w:rsidRDefault="004636A0" w:rsidP="004636A0">
            <w:pPr>
              <w:rPr>
                <w:sz w:val="28"/>
                <w:szCs w:val="28"/>
                <w:rtl/>
                <w:lang w:bidi="ar-SA"/>
              </w:rPr>
            </w:pPr>
          </w:p>
          <w:p w:rsidR="004636A0" w:rsidRDefault="004636A0" w:rsidP="004636A0">
            <w:pPr>
              <w:rPr>
                <w:sz w:val="28"/>
                <w:szCs w:val="28"/>
                <w:rtl/>
                <w:lang w:bidi="ar-SA"/>
              </w:rPr>
            </w:pPr>
          </w:p>
          <w:p w:rsidR="004636A0" w:rsidRDefault="004636A0" w:rsidP="004636A0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وفقي بين شكل المنقار والغذاء المناسب لكل طير .</w:t>
            </w:r>
          </w:p>
          <w:p w:rsidR="004636A0" w:rsidRDefault="004636A0" w:rsidP="004636A0">
            <w:pPr>
              <w:rPr>
                <w:sz w:val="28"/>
                <w:szCs w:val="28"/>
                <w:rtl/>
                <w:lang w:bidi="ar-SA"/>
              </w:rPr>
            </w:pPr>
          </w:p>
          <w:p w:rsidR="004636A0" w:rsidRDefault="004636A0" w:rsidP="004636A0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 xml:space="preserve">عددي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تكيفات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DD4470">
              <w:rPr>
                <w:rFonts w:hint="cs"/>
                <w:sz w:val="28"/>
                <w:szCs w:val="28"/>
                <w:rtl/>
                <w:lang w:bidi="ar-SA"/>
              </w:rPr>
              <w:t>الجمل التي مكنته من العيش في الصحراء .</w:t>
            </w:r>
          </w:p>
          <w:p w:rsidR="00DD4470" w:rsidRDefault="00DD4470" w:rsidP="004636A0">
            <w:pPr>
              <w:rPr>
                <w:sz w:val="28"/>
                <w:szCs w:val="28"/>
                <w:rtl/>
                <w:lang w:bidi="ar-SA"/>
              </w:rPr>
            </w:pPr>
          </w:p>
          <w:p w:rsidR="00DD4470" w:rsidRDefault="00DD4470" w:rsidP="004636A0">
            <w:pPr>
              <w:rPr>
                <w:sz w:val="28"/>
                <w:szCs w:val="28"/>
                <w:rtl/>
                <w:lang w:bidi="ar-SA"/>
              </w:rPr>
            </w:pPr>
          </w:p>
          <w:p w:rsidR="00DD4470" w:rsidRDefault="00DD4470" w:rsidP="004636A0">
            <w:pPr>
              <w:rPr>
                <w:sz w:val="28"/>
                <w:szCs w:val="28"/>
                <w:rtl/>
                <w:lang w:bidi="ar-SA"/>
              </w:rPr>
            </w:pPr>
          </w:p>
          <w:p w:rsidR="00DD4470" w:rsidRPr="004636A0" w:rsidRDefault="00DD4470" w:rsidP="004636A0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عددي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تكيفات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الدب القطبي التي مكنته من العيش في البيئة القطبية .</w:t>
            </w:r>
          </w:p>
        </w:tc>
        <w:tc>
          <w:tcPr>
            <w:tcW w:w="1242" w:type="dxa"/>
          </w:tcPr>
          <w:p w:rsidR="00635156" w:rsidRDefault="00635156">
            <w:pPr>
              <w:rPr>
                <w:sz w:val="28"/>
                <w:szCs w:val="28"/>
                <w:rtl/>
                <w:lang w:bidi="ar-SA"/>
              </w:rPr>
            </w:pPr>
          </w:p>
        </w:tc>
      </w:tr>
      <w:tr w:rsidR="0074209D" w:rsidTr="0013558E">
        <w:tc>
          <w:tcPr>
            <w:tcW w:w="1100" w:type="dxa"/>
          </w:tcPr>
          <w:p w:rsidR="0074209D" w:rsidRDefault="0074209D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 xml:space="preserve">التكيف عند الانسان </w:t>
            </w:r>
          </w:p>
        </w:tc>
        <w:tc>
          <w:tcPr>
            <w:tcW w:w="1984" w:type="dxa"/>
          </w:tcPr>
          <w:p w:rsidR="0074209D" w:rsidRPr="00552A3A" w:rsidRDefault="00552A3A" w:rsidP="00552A3A">
            <w:pPr>
              <w:rPr>
                <w:b/>
                <w:sz w:val="28"/>
                <w:szCs w:val="28"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1-</w:t>
            </w:r>
            <w:r w:rsidR="004636A0"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>أن تتعرف الطالبة على أن الانسان أكثر الكائنات الحية قدرة على التكيف في البيئات المختلفة .</w:t>
            </w:r>
          </w:p>
          <w:p w:rsidR="004636A0" w:rsidRDefault="004636A0" w:rsidP="004636A0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4636A0" w:rsidRPr="00552A3A" w:rsidRDefault="00552A3A" w:rsidP="00552A3A">
            <w:pPr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2-</w:t>
            </w:r>
            <w:r w:rsidR="004636A0"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أن توضح الطالبة بعض </w:t>
            </w:r>
            <w:proofErr w:type="spellStart"/>
            <w:r w:rsidR="004636A0"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>التكيفات</w:t>
            </w:r>
            <w:proofErr w:type="spellEnd"/>
            <w:r w:rsidR="004636A0"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التي مكنت الانسان من العيش في البيئات المختلفة .</w:t>
            </w:r>
          </w:p>
        </w:tc>
        <w:tc>
          <w:tcPr>
            <w:tcW w:w="4253" w:type="dxa"/>
          </w:tcPr>
          <w:p w:rsidR="0074209D" w:rsidRPr="00DF3B7D" w:rsidRDefault="00FD42DE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الحصة الاولى :</w:t>
            </w:r>
          </w:p>
          <w:p w:rsidR="00FD42DE" w:rsidRPr="00DF3B7D" w:rsidRDefault="00FD42DE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التمهيد :تبدأ الطالبات بتأمل الصور في ص 35</w:t>
            </w:r>
          </w:p>
          <w:p w:rsidR="00FD42DE" w:rsidRPr="00DF3B7D" w:rsidRDefault="00FD42DE" w:rsidP="00FD42DE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دور المعلمة : تسأل أي الكائنات الحية قادرة على التكيف للعيش في البيئات المختلفة والتوضيح أن الانسان الكائن الوحيد القادر على التكيف في البيئات المختلفة .</w:t>
            </w:r>
          </w:p>
          <w:p w:rsidR="00FD42DE" w:rsidRPr="00DF3B7D" w:rsidRDefault="00FD42DE" w:rsidP="00FD42DE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دور الطالبة :من خلال تنفيذ النشاط (2</w:t>
            </w:r>
            <w:proofErr w:type="spellStart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)</w:t>
            </w:r>
            <w:proofErr w:type="spellEnd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تتعرف الطالبة على مظاهر مختلفة وعديدة للتكيف عند الانسان .</w:t>
            </w:r>
          </w:p>
          <w:p w:rsidR="00FD42DE" w:rsidRPr="00DF3B7D" w:rsidRDefault="00FD42DE" w:rsidP="00FD42DE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الخاتمة : مناقشة أسئلة النشاط .</w:t>
            </w:r>
          </w:p>
          <w:p w:rsidR="00FD42DE" w:rsidRPr="00DF3B7D" w:rsidRDefault="00FD42DE" w:rsidP="00FD42DE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الحصة الثانية :</w:t>
            </w:r>
          </w:p>
          <w:p w:rsidR="00FD42DE" w:rsidRPr="00DF3B7D" w:rsidRDefault="00FD42DE" w:rsidP="00FD42DE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مراجعة الطالبات بالتكيف عند الكائنات الحية .</w:t>
            </w:r>
          </w:p>
          <w:p w:rsidR="00FD42DE" w:rsidRPr="00DF3B7D" w:rsidRDefault="00FD42DE" w:rsidP="00FD42DE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الحصة الثالثة :</w:t>
            </w:r>
          </w:p>
          <w:p w:rsidR="00FD42DE" w:rsidRPr="00DF3B7D" w:rsidRDefault="00FD42DE" w:rsidP="00FD42DE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حل ورقة عمل للتكيف عند الكائنات الحية .</w:t>
            </w:r>
          </w:p>
          <w:p w:rsidR="00FD42DE" w:rsidRPr="00DF3B7D" w:rsidRDefault="00FD42DE" w:rsidP="00FD42DE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</w:p>
        </w:tc>
        <w:tc>
          <w:tcPr>
            <w:tcW w:w="1701" w:type="dxa"/>
          </w:tcPr>
          <w:p w:rsidR="0074209D" w:rsidRDefault="00552A3A">
            <w:pPr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 هو الكائن الحي الذي يستطيع التكيف بالعيش في جميع البيئات؟</w:t>
            </w:r>
          </w:p>
          <w:p w:rsidR="00773D53" w:rsidRDefault="00773D53">
            <w:pPr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773D53" w:rsidRDefault="00773D53">
            <w:pPr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773D53" w:rsidRDefault="00773D53">
            <w:pPr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عدد مظاهر التكيف الذي مكنت الانسان من العيش في مختلف البيئات؟</w:t>
            </w:r>
          </w:p>
          <w:p w:rsidR="00773D53" w:rsidRDefault="00773D53">
            <w:pPr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773D53" w:rsidRDefault="00773D53">
            <w:pPr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773D53" w:rsidRDefault="00773D53">
            <w:pPr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773D53" w:rsidRDefault="00773D53">
            <w:pPr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773D53" w:rsidRDefault="00773D53">
            <w:pPr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773D53" w:rsidRDefault="00773D53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1242" w:type="dxa"/>
          </w:tcPr>
          <w:p w:rsidR="0074209D" w:rsidRDefault="0074209D">
            <w:pPr>
              <w:rPr>
                <w:sz w:val="28"/>
                <w:szCs w:val="28"/>
                <w:rtl/>
                <w:lang w:bidi="ar-SA"/>
              </w:rPr>
            </w:pPr>
          </w:p>
        </w:tc>
      </w:tr>
      <w:tr w:rsidR="00FD42DE" w:rsidTr="0013558E">
        <w:tc>
          <w:tcPr>
            <w:tcW w:w="1100" w:type="dxa"/>
          </w:tcPr>
          <w:p w:rsidR="00FD42DE" w:rsidRDefault="00FD42DE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أغراض التكيف .</w:t>
            </w:r>
          </w:p>
          <w:p w:rsidR="00FD42DE" w:rsidRDefault="00FD42DE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1984" w:type="dxa"/>
          </w:tcPr>
          <w:p w:rsidR="00773D53" w:rsidRDefault="00315AD8" w:rsidP="00773D53">
            <w:pPr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1-أن يوضح الطالب بعض مظاهر تكيف الكائنات الحية من أجل (أ-الحصول </w:t>
            </w: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lastRenderedPageBreak/>
              <w:t>على الغذاء</w:t>
            </w:r>
          </w:p>
          <w:p w:rsidR="00315AD8" w:rsidRDefault="00315AD8" w:rsidP="00315AD8">
            <w:pPr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ب-الحماية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)</w:t>
            </w:r>
            <w:proofErr w:type="spellEnd"/>
          </w:p>
          <w:p w:rsidR="00773D53" w:rsidRDefault="00773D53" w:rsidP="00315AD8">
            <w:pPr>
              <w:rPr>
                <w:rFonts w:hint="cs"/>
                <w:b/>
                <w:sz w:val="28"/>
                <w:szCs w:val="28"/>
                <w:rtl/>
                <w:lang w:bidi="ar-SA"/>
              </w:rPr>
            </w:pPr>
          </w:p>
          <w:p w:rsidR="00773D53" w:rsidRDefault="00773D53" w:rsidP="00315AD8">
            <w:pPr>
              <w:rPr>
                <w:rFonts w:hint="cs"/>
                <w:b/>
                <w:sz w:val="28"/>
                <w:szCs w:val="28"/>
                <w:rtl/>
                <w:lang w:bidi="ar-SA"/>
              </w:rPr>
            </w:pPr>
          </w:p>
          <w:p w:rsidR="00773D53" w:rsidRDefault="00773D53" w:rsidP="00315AD8">
            <w:pPr>
              <w:rPr>
                <w:rFonts w:hint="cs"/>
                <w:b/>
                <w:sz w:val="28"/>
                <w:szCs w:val="28"/>
                <w:rtl/>
                <w:lang w:bidi="ar-SA"/>
              </w:rPr>
            </w:pPr>
          </w:p>
          <w:p w:rsidR="00315AD8" w:rsidRDefault="00315AD8" w:rsidP="00315AD8">
            <w:pPr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2-أن يستنتج الطالب أهمية لجوء بعض الحيوانات للتخفي عمليا</w:t>
            </w:r>
          </w:p>
          <w:p w:rsidR="00773D53" w:rsidRDefault="00773D53" w:rsidP="00315AD8">
            <w:pPr>
              <w:rPr>
                <w:rFonts w:hint="cs"/>
                <w:b/>
                <w:sz w:val="28"/>
                <w:szCs w:val="28"/>
                <w:rtl/>
                <w:lang w:bidi="ar-SA"/>
              </w:rPr>
            </w:pPr>
          </w:p>
          <w:p w:rsidR="00773D53" w:rsidRDefault="00773D53" w:rsidP="00315AD8">
            <w:pPr>
              <w:rPr>
                <w:rFonts w:hint="cs"/>
                <w:b/>
                <w:sz w:val="28"/>
                <w:szCs w:val="28"/>
                <w:rtl/>
                <w:lang w:bidi="ar-SA"/>
              </w:rPr>
            </w:pPr>
          </w:p>
          <w:p w:rsidR="00773D53" w:rsidRDefault="00773D53" w:rsidP="00315AD8">
            <w:pPr>
              <w:rPr>
                <w:rFonts w:hint="cs"/>
                <w:b/>
                <w:sz w:val="28"/>
                <w:szCs w:val="28"/>
                <w:rtl/>
                <w:lang w:bidi="ar-SA"/>
              </w:rPr>
            </w:pPr>
          </w:p>
          <w:p w:rsidR="00773D53" w:rsidRDefault="00773D53" w:rsidP="00315AD8">
            <w:pPr>
              <w:rPr>
                <w:rFonts w:hint="cs"/>
                <w:b/>
                <w:sz w:val="28"/>
                <w:szCs w:val="28"/>
                <w:rtl/>
                <w:lang w:bidi="ar-SA"/>
              </w:rPr>
            </w:pPr>
          </w:p>
          <w:p w:rsidR="00315AD8" w:rsidRDefault="00315AD8" w:rsidP="00315AD8">
            <w:pPr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3-أن يفسر الطالب سبب تغير لون أجسام بعض الكائنات الحية بتغير البيئة التي يتواجد فيها</w:t>
            </w:r>
          </w:p>
          <w:p w:rsidR="00315AD8" w:rsidRDefault="00315AD8" w:rsidP="00315AD8">
            <w:pPr>
              <w:rPr>
                <w:b/>
                <w:sz w:val="28"/>
                <w:szCs w:val="28"/>
                <w:rtl/>
                <w:lang w:bidi="ar-SA"/>
              </w:rPr>
            </w:pPr>
          </w:p>
        </w:tc>
        <w:tc>
          <w:tcPr>
            <w:tcW w:w="4253" w:type="dxa"/>
          </w:tcPr>
          <w:p w:rsidR="00FD42DE" w:rsidRPr="00DF3B7D" w:rsidRDefault="00315AD8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lastRenderedPageBreak/>
              <w:t xml:space="preserve">الحصة </w:t>
            </w:r>
            <w:proofErr w:type="spellStart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الأولى:-</w:t>
            </w:r>
            <w:proofErr w:type="spellEnd"/>
          </w:p>
          <w:p w:rsidR="00315AD8" w:rsidRPr="00DF3B7D" w:rsidRDefault="00315AD8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التمهيد ومراجعة تعريف التكيف</w:t>
            </w:r>
          </w:p>
          <w:p w:rsidR="00315AD8" w:rsidRPr="00DF3B7D" w:rsidRDefault="00315AD8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دور المعلمة :-توزيع الطالبات في مجموعات وعرض فيلم الحرباء تأكل حشرة ومناقشته</w:t>
            </w:r>
          </w:p>
          <w:p w:rsidR="00315AD8" w:rsidRPr="00DF3B7D" w:rsidRDefault="00315AD8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lastRenderedPageBreak/>
              <w:t xml:space="preserve">دور </w:t>
            </w:r>
            <w:proofErr w:type="spellStart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الطالب:-</w:t>
            </w:r>
            <w:proofErr w:type="spellEnd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مناقشة صور النشاط ضمن المجموعة وعرض النتائج وحل أسئلة النشاط ويستنتج الطالب أن الغرض من التكيف الحصول على الغذاء .</w:t>
            </w:r>
          </w:p>
          <w:p w:rsidR="00315AD8" w:rsidRPr="00DF3B7D" w:rsidRDefault="00315AD8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الخاتمة </w:t>
            </w:r>
            <w:proofErr w:type="spellStart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:</w:t>
            </w:r>
            <w:proofErr w:type="spellEnd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تكليف الطلبة بالبحث عن كائنات حية تكيفت للحصول على غذائها المناسب</w:t>
            </w:r>
          </w:p>
          <w:p w:rsidR="00DF3B7D" w:rsidRPr="00DF3B7D" w:rsidRDefault="00DF3B7D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الحصة الثانية :-التمهيد :توضيح سبب تكيف الكائنات الحية وهو الحماية والحصول على الغذاء.</w:t>
            </w:r>
          </w:p>
          <w:p w:rsidR="00DF3B7D" w:rsidRPr="00DF3B7D" w:rsidRDefault="00DF3B7D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دور المعلمة:التوضيح للطلبة أن الحماية تقسم لقسمين الحماية من الظروف الجوية والحماية من الأعداء.توزيع الطلبة في مجموعات وتأمل صور نشاط غطاء الجسم ومناقشة الاجابات.</w:t>
            </w:r>
          </w:p>
          <w:p w:rsidR="00DF3B7D" w:rsidRPr="00DF3B7D" w:rsidRDefault="00DF3B7D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دور الطالب:-إجابة اسئلة الجدول </w:t>
            </w:r>
            <w:proofErr w:type="spellStart"/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ص37</w:t>
            </w:r>
            <w:proofErr w:type="spellEnd"/>
          </w:p>
          <w:p w:rsidR="00DF3B7D" w:rsidRPr="00DF3B7D" w:rsidRDefault="00DF3B7D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مشاهدة فيلم هجرة الطيور ومناقشته وإجابة أسئلة النشاط.</w:t>
            </w:r>
          </w:p>
          <w:p w:rsidR="00DF3B7D" w:rsidRDefault="00DF3B7D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الخاتمة :البحث عن حيوان</w:t>
            </w: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ا</w:t>
            </w:r>
            <w:r w:rsidRPr="00DF3B7D">
              <w:rPr>
                <w:rFonts w:hint="cs"/>
                <w:b/>
                <w:sz w:val="28"/>
                <w:szCs w:val="28"/>
                <w:rtl/>
                <w:lang w:bidi="ar-SA"/>
              </w:rPr>
              <w:t>ت تلجأ للبيات الشتوي</w:t>
            </w: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.</w:t>
            </w:r>
          </w:p>
          <w:p w:rsidR="00DF3B7D" w:rsidRDefault="00DF3B7D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الحصة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الثالثة:-</w:t>
            </w:r>
            <w:proofErr w:type="spellEnd"/>
          </w:p>
          <w:p w:rsidR="00DF3B7D" w:rsidRDefault="00DF3B7D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التمهيد:-مراجعة التكيف للحماية من الظروف الجوية.</w:t>
            </w:r>
          </w:p>
          <w:p w:rsidR="00DF3B7D" w:rsidRDefault="00DF3B7D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دور المعلمة:-مناقشة التكيف للحماية من الأعداء وأن الحيوانات تكيف بالتمويه أو الخداع أو التلون.</w:t>
            </w:r>
          </w:p>
          <w:p w:rsidR="00DF3B7D" w:rsidRDefault="00DF3B7D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دور الطالب:-تأمل نشاط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ص39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واستنتاج التمويه وكيف يستفيد الحيوان من .</w:t>
            </w:r>
          </w:p>
          <w:p w:rsidR="00DF3B7D" w:rsidRDefault="00DF3B7D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الخاتمة:-حل أسئلة النشاط</w:t>
            </w:r>
          </w:p>
          <w:p w:rsidR="00DF3B7D" w:rsidRDefault="00DF3B7D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الحصة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الرابعة:-</w:t>
            </w:r>
            <w:proofErr w:type="spellEnd"/>
          </w:p>
          <w:p w:rsidR="00DF3B7D" w:rsidRPr="00552A3A" w:rsidRDefault="00DF3B7D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>التمهيد:-مراجعة التكيف للحماية (التمويه</w:t>
            </w:r>
            <w:proofErr w:type="spellStart"/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>)</w:t>
            </w:r>
            <w:proofErr w:type="spellEnd"/>
          </w:p>
          <w:p w:rsidR="00DF3B7D" w:rsidRPr="00552A3A" w:rsidRDefault="00DF3B7D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>دور المعلمة :مناقشة التكيف عند القنفذ(الخداع</w:t>
            </w:r>
            <w:proofErr w:type="spellStart"/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>).</w:t>
            </w:r>
            <w:proofErr w:type="spellEnd"/>
          </w:p>
          <w:p w:rsidR="00DF3B7D" w:rsidRPr="00552A3A" w:rsidRDefault="00DF3B7D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>دور الطالب:-استنتاج تعريف الخداع وحل أسئلة النشاط.</w:t>
            </w:r>
          </w:p>
          <w:p w:rsidR="00DF3B7D" w:rsidRPr="00552A3A" w:rsidRDefault="00DF3B7D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>الخاتمة:-مراجعة تعريف التمويه والخداع.</w:t>
            </w:r>
          </w:p>
          <w:p w:rsidR="00DF3B7D" w:rsidRPr="00552A3A" w:rsidRDefault="00DF3B7D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الحصة </w:t>
            </w:r>
            <w:proofErr w:type="spellStart"/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>الخامسة:-</w:t>
            </w:r>
            <w:proofErr w:type="spellEnd"/>
          </w:p>
          <w:p w:rsidR="00DF3B7D" w:rsidRPr="00552A3A" w:rsidRDefault="00DF3B7D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>التمهيد:مراجعة التكيف للحماية.</w:t>
            </w:r>
          </w:p>
          <w:p w:rsidR="00DF3B7D" w:rsidRPr="00552A3A" w:rsidRDefault="00DF3B7D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دور </w:t>
            </w:r>
            <w:proofErr w:type="spellStart"/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>المعلمة:</w:t>
            </w:r>
            <w:proofErr w:type="spellEnd"/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تحضير النشاط </w:t>
            </w:r>
            <w:proofErr w:type="spellStart"/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>ص40</w:t>
            </w:r>
            <w:proofErr w:type="spellEnd"/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مسبقا وتوزيع الطالبات في مجموعات وعرض فيلم الحرباء الملونة.</w:t>
            </w:r>
          </w:p>
          <w:p w:rsidR="00DF3B7D" w:rsidRPr="00552A3A" w:rsidRDefault="00DF3B7D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دور الطالب:-تنفيذ النشاط واستنتاج التلون عند الحيوانات وحل أسئلة </w:t>
            </w:r>
            <w:r w:rsidR="00552A3A"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>النشاط.</w:t>
            </w:r>
          </w:p>
          <w:p w:rsidR="00552A3A" w:rsidRPr="00552A3A" w:rsidRDefault="00552A3A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الخاتمة:-تكليف الطلبة بالبحث عن فوائد </w:t>
            </w:r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lastRenderedPageBreak/>
              <w:t>تلون الحرباء</w:t>
            </w:r>
          </w:p>
          <w:p w:rsidR="00552A3A" w:rsidRPr="00552A3A" w:rsidRDefault="00552A3A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الحصة </w:t>
            </w:r>
            <w:proofErr w:type="spellStart"/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>السادسة:-</w:t>
            </w:r>
            <w:proofErr w:type="spellEnd"/>
          </w:p>
          <w:p w:rsidR="00552A3A" w:rsidRPr="00552A3A" w:rsidRDefault="00552A3A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>التمهيد:مراجعة أغراض التكيف</w:t>
            </w:r>
          </w:p>
          <w:p w:rsidR="00552A3A" w:rsidRPr="00552A3A" w:rsidRDefault="00552A3A" w:rsidP="00552A3A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>دور المعلمة :توزيع الطلبة في م</w:t>
            </w: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ج</w:t>
            </w:r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موعات ومناقشة خريطة المفاهيم </w:t>
            </w:r>
            <w:proofErr w:type="spellStart"/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>ص42</w:t>
            </w:r>
            <w:proofErr w:type="spellEnd"/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>.</w:t>
            </w:r>
          </w:p>
          <w:p w:rsidR="00552A3A" w:rsidRPr="00552A3A" w:rsidRDefault="00552A3A" w:rsidP="009B78BB">
            <w:pPr>
              <w:ind w:left="176"/>
              <w:rPr>
                <w:rFonts w:hint="cs"/>
                <w:b/>
                <w:sz w:val="28"/>
                <w:szCs w:val="28"/>
                <w:rtl/>
                <w:lang w:bidi="ar-SA"/>
              </w:rPr>
            </w:pPr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دور الطالب:حل الخريطة </w:t>
            </w:r>
            <w:proofErr w:type="spellStart"/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>المفاهيمية</w:t>
            </w:r>
            <w:proofErr w:type="spellEnd"/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>.</w:t>
            </w:r>
          </w:p>
          <w:p w:rsidR="004636A0" w:rsidRPr="00DF3B7D" w:rsidRDefault="00552A3A" w:rsidP="003C145F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الخاتمة طرح أسئلة </w:t>
            </w:r>
            <w:proofErr w:type="spellStart"/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>اثرائية</w:t>
            </w:r>
            <w:proofErr w:type="spellEnd"/>
            <w:r w:rsidRPr="00552A3A"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على أغراض التكيف.</w:t>
            </w:r>
          </w:p>
        </w:tc>
        <w:tc>
          <w:tcPr>
            <w:tcW w:w="1701" w:type="dxa"/>
          </w:tcPr>
          <w:p w:rsidR="00FD42DE" w:rsidRDefault="00773D53">
            <w:pPr>
              <w:rPr>
                <w:rFonts w:hint="cs"/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>ماهي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مظاهر تكيف الكائنات الحية؟</w:t>
            </w:r>
          </w:p>
          <w:p w:rsidR="00773D53" w:rsidRDefault="00773D53">
            <w:pPr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773D53" w:rsidRDefault="00773D53">
            <w:pPr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773D53" w:rsidRDefault="00773D53">
            <w:pPr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773D53" w:rsidRDefault="00773D53">
            <w:pPr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773D53" w:rsidRDefault="00773D53">
            <w:pPr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773D53" w:rsidRDefault="00773D53">
            <w:pPr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3C145F" w:rsidRDefault="003C145F">
            <w:pPr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773D53" w:rsidRDefault="00773D53">
            <w:pPr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لماذا يلجأ الحيوان للتخفي؟</w:t>
            </w:r>
          </w:p>
          <w:p w:rsidR="00773D53" w:rsidRDefault="00773D53">
            <w:pPr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773D53" w:rsidRDefault="00773D53">
            <w:pPr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773D53" w:rsidRDefault="00773D53">
            <w:pPr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773D53" w:rsidRDefault="00773D53">
            <w:pPr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773D53" w:rsidRDefault="00773D53">
            <w:pPr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773D53" w:rsidRDefault="00773D53">
            <w:pPr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773D53" w:rsidRDefault="00773D53">
            <w:pPr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773D53" w:rsidRDefault="003C145F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فسر سبب تلون أجسام الكائنات الحية؟</w:t>
            </w:r>
          </w:p>
        </w:tc>
        <w:tc>
          <w:tcPr>
            <w:tcW w:w="1242" w:type="dxa"/>
          </w:tcPr>
          <w:p w:rsidR="00FD42DE" w:rsidRDefault="00FD42DE">
            <w:pPr>
              <w:rPr>
                <w:sz w:val="28"/>
                <w:szCs w:val="28"/>
                <w:rtl/>
                <w:lang w:bidi="ar-SA"/>
              </w:rPr>
            </w:pPr>
          </w:p>
        </w:tc>
      </w:tr>
      <w:tr w:rsidR="00FD42DE" w:rsidTr="0013558E">
        <w:tc>
          <w:tcPr>
            <w:tcW w:w="1100" w:type="dxa"/>
          </w:tcPr>
          <w:p w:rsidR="00FD42DE" w:rsidRDefault="00FD42DE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 xml:space="preserve">مراجعة </w:t>
            </w:r>
          </w:p>
        </w:tc>
        <w:tc>
          <w:tcPr>
            <w:tcW w:w="1984" w:type="dxa"/>
          </w:tcPr>
          <w:p w:rsidR="00FD42DE" w:rsidRDefault="00FD42DE" w:rsidP="004636A0">
            <w:pPr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أن تتذكر الطالبة تعريف البيئة ومكوناتها وأقسامها .</w:t>
            </w:r>
          </w:p>
          <w:p w:rsidR="00FD42DE" w:rsidRDefault="00FD42DE" w:rsidP="009B78BB">
            <w:pPr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أن تتذكر الطالبة أشكال البيئات المختلفة </w:t>
            </w:r>
          </w:p>
          <w:p w:rsidR="00FD42DE" w:rsidRDefault="00FD42DE" w:rsidP="009B78BB">
            <w:pPr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وخصائصها .</w:t>
            </w:r>
          </w:p>
          <w:p w:rsidR="00FD42DE" w:rsidRDefault="00FD42DE" w:rsidP="009B78BB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FD42DE" w:rsidRDefault="00FD42DE" w:rsidP="009B78BB">
            <w:pPr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أن تتذكر الطالبة التكيف .</w:t>
            </w:r>
          </w:p>
          <w:p w:rsidR="00FD42DE" w:rsidRDefault="00FD42DE" w:rsidP="009B78BB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FD42DE" w:rsidRDefault="00FD42DE" w:rsidP="009B78BB">
            <w:pPr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أن تتذكر الطالبة </w:t>
            </w:r>
            <w:proofErr w:type="spellStart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التكيفات</w:t>
            </w:r>
            <w:proofErr w:type="spellEnd"/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عند بعض الكائنات الحية .</w:t>
            </w:r>
          </w:p>
          <w:p w:rsidR="00FD42DE" w:rsidRDefault="00FD42DE" w:rsidP="009B78BB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FD42DE" w:rsidRDefault="00FD42DE" w:rsidP="009B78BB">
            <w:pPr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أن تتذكر الطالبة أغراض التكيف .</w:t>
            </w:r>
          </w:p>
          <w:p w:rsidR="00FD42DE" w:rsidRDefault="00FD42DE" w:rsidP="009B78BB">
            <w:pPr>
              <w:rPr>
                <w:b/>
                <w:sz w:val="28"/>
                <w:szCs w:val="28"/>
                <w:rtl/>
                <w:lang w:bidi="ar-SA"/>
              </w:rPr>
            </w:pPr>
          </w:p>
          <w:p w:rsidR="00FD42DE" w:rsidRDefault="00FD42DE" w:rsidP="009B78BB">
            <w:pPr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أن تحل الطالبة أسئلة الوحدة .</w:t>
            </w:r>
          </w:p>
        </w:tc>
        <w:tc>
          <w:tcPr>
            <w:tcW w:w="4253" w:type="dxa"/>
          </w:tcPr>
          <w:p w:rsidR="00FD42DE" w:rsidRDefault="00FD42DE" w:rsidP="009B78BB">
            <w:pPr>
              <w:ind w:left="176"/>
              <w:rPr>
                <w:b/>
                <w:sz w:val="28"/>
                <w:szCs w:val="28"/>
                <w:u w:val="single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u w:val="single"/>
                <w:rtl/>
                <w:lang w:bidi="ar-SA"/>
              </w:rPr>
              <w:t>الحصة الأولى :</w:t>
            </w:r>
          </w:p>
          <w:p w:rsidR="00FD42DE" w:rsidRDefault="00FD42DE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مراجعة المفاهيم الواردة في الوحدة ,</w:t>
            </w:r>
          </w:p>
          <w:p w:rsidR="00FD42DE" w:rsidRDefault="00FD42DE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حل صفحة 43 , وصفحة 44 .</w:t>
            </w:r>
          </w:p>
          <w:p w:rsidR="00FD42DE" w:rsidRDefault="00FD42DE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</w:p>
          <w:p w:rsidR="00FD42DE" w:rsidRDefault="00FD42DE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</w:p>
          <w:p w:rsidR="00FD42DE" w:rsidRDefault="00FD42DE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 w:rsidRPr="004636A0">
              <w:rPr>
                <w:rFonts w:hint="cs"/>
                <w:b/>
                <w:sz w:val="28"/>
                <w:szCs w:val="28"/>
                <w:u w:val="single"/>
                <w:rtl/>
                <w:lang w:bidi="ar-SA"/>
              </w:rPr>
              <w:t>الحصة الثانية</w:t>
            </w: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 .</w:t>
            </w:r>
          </w:p>
          <w:p w:rsidR="00FD42DE" w:rsidRDefault="00FD42DE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 xml:space="preserve">مراجعة المفاهيم الواردة في الوحدة وحل صفحة 45 , وصفحة </w:t>
            </w:r>
            <w:r w:rsidR="004636A0">
              <w:rPr>
                <w:rFonts w:hint="cs"/>
                <w:b/>
                <w:sz w:val="28"/>
                <w:szCs w:val="28"/>
                <w:rtl/>
                <w:lang w:bidi="ar-SA"/>
              </w:rPr>
              <w:t>46 .</w:t>
            </w:r>
          </w:p>
          <w:p w:rsidR="004636A0" w:rsidRPr="004636A0" w:rsidRDefault="004636A0" w:rsidP="009B78BB">
            <w:pPr>
              <w:ind w:left="176"/>
              <w:rPr>
                <w:b/>
                <w:sz w:val="28"/>
                <w:szCs w:val="28"/>
                <w:u w:val="single"/>
                <w:rtl/>
                <w:lang w:bidi="ar-SA"/>
              </w:rPr>
            </w:pPr>
          </w:p>
          <w:p w:rsidR="004636A0" w:rsidRPr="004636A0" w:rsidRDefault="004636A0" w:rsidP="009B78BB">
            <w:pPr>
              <w:ind w:left="176"/>
              <w:rPr>
                <w:b/>
                <w:sz w:val="28"/>
                <w:szCs w:val="28"/>
                <w:u w:val="single"/>
                <w:rtl/>
                <w:lang w:bidi="ar-SA"/>
              </w:rPr>
            </w:pPr>
            <w:r w:rsidRPr="004636A0">
              <w:rPr>
                <w:rFonts w:hint="cs"/>
                <w:b/>
                <w:sz w:val="28"/>
                <w:szCs w:val="28"/>
                <w:u w:val="single"/>
                <w:rtl/>
                <w:lang w:bidi="ar-SA"/>
              </w:rPr>
              <w:t>الحصة الثالثة :</w:t>
            </w:r>
          </w:p>
          <w:p w:rsidR="004636A0" w:rsidRDefault="004636A0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SA"/>
              </w:rPr>
              <w:t>مراجعة المفاهيم الواردة في الوحدة وحل صفحة 47 , وصفحة 48</w:t>
            </w:r>
          </w:p>
          <w:p w:rsidR="004636A0" w:rsidRPr="00FD42DE" w:rsidRDefault="004636A0" w:rsidP="009B78BB">
            <w:pPr>
              <w:ind w:left="176"/>
              <w:rPr>
                <w:b/>
                <w:sz w:val="28"/>
                <w:szCs w:val="28"/>
                <w:rtl/>
                <w:lang w:bidi="ar-SA"/>
              </w:rPr>
            </w:pPr>
          </w:p>
        </w:tc>
        <w:tc>
          <w:tcPr>
            <w:tcW w:w="1701" w:type="dxa"/>
          </w:tcPr>
          <w:p w:rsidR="00FD42DE" w:rsidRDefault="004636A0">
            <w:pPr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حل أسئلة الوحدة </w:t>
            </w:r>
          </w:p>
          <w:p w:rsidR="003C145F" w:rsidRDefault="003C145F">
            <w:pPr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3C145F" w:rsidRDefault="003C145F">
            <w:pPr>
              <w:rPr>
                <w:sz w:val="28"/>
                <w:szCs w:val="28"/>
                <w:rtl/>
                <w:lang w:bidi="ar-SA"/>
              </w:rPr>
            </w:pPr>
          </w:p>
          <w:p w:rsidR="004636A0" w:rsidRDefault="004636A0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أسئلة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اثرائية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على الوحدة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.</w:t>
            </w:r>
            <w:proofErr w:type="spellEnd"/>
          </w:p>
        </w:tc>
        <w:tc>
          <w:tcPr>
            <w:tcW w:w="1242" w:type="dxa"/>
          </w:tcPr>
          <w:p w:rsidR="00FD42DE" w:rsidRDefault="00FD42DE">
            <w:pPr>
              <w:rPr>
                <w:sz w:val="28"/>
                <w:szCs w:val="28"/>
                <w:rtl/>
                <w:lang w:bidi="ar-SA"/>
              </w:rPr>
            </w:pPr>
          </w:p>
        </w:tc>
      </w:tr>
    </w:tbl>
    <w:p w:rsidR="00E80EE4" w:rsidRPr="00317BB3" w:rsidRDefault="00E80EE4">
      <w:pPr>
        <w:rPr>
          <w:sz w:val="28"/>
          <w:szCs w:val="28"/>
        </w:rPr>
      </w:pPr>
    </w:p>
    <w:sectPr w:rsidR="00E80EE4" w:rsidRPr="00317BB3" w:rsidSect="00317BB3">
      <w:pgSz w:w="11906" w:h="16838"/>
      <w:pgMar w:top="1440" w:right="991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F21CD"/>
    <w:multiLevelType w:val="hybridMultilevel"/>
    <w:tmpl w:val="6BD06580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778FE"/>
    <w:multiLevelType w:val="hybridMultilevel"/>
    <w:tmpl w:val="B622A60C"/>
    <w:lvl w:ilvl="0" w:tplc="75E69E6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CF68B1"/>
    <w:multiLevelType w:val="hybridMultilevel"/>
    <w:tmpl w:val="B7B4E95E"/>
    <w:lvl w:ilvl="0" w:tplc="1FC4F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474A8"/>
    <w:multiLevelType w:val="hybridMultilevel"/>
    <w:tmpl w:val="AF04A844"/>
    <w:lvl w:ilvl="0" w:tplc="F5901FF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1B6FCD"/>
    <w:multiLevelType w:val="hybridMultilevel"/>
    <w:tmpl w:val="B9043C5A"/>
    <w:lvl w:ilvl="0" w:tplc="F668A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50153"/>
    <w:multiLevelType w:val="hybridMultilevel"/>
    <w:tmpl w:val="947266D0"/>
    <w:lvl w:ilvl="0" w:tplc="3FC25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317BB3"/>
    <w:rsid w:val="00030AAD"/>
    <w:rsid w:val="00057CF3"/>
    <w:rsid w:val="000921A9"/>
    <w:rsid w:val="000F3B97"/>
    <w:rsid w:val="0013558E"/>
    <w:rsid w:val="00155103"/>
    <w:rsid w:val="0025196E"/>
    <w:rsid w:val="0029405C"/>
    <w:rsid w:val="002C376C"/>
    <w:rsid w:val="00315AD8"/>
    <w:rsid w:val="00317BB3"/>
    <w:rsid w:val="003C145F"/>
    <w:rsid w:val="004636A0"/>
    <w:rsid w:val="005267BE"/>
    <w:rsid w:val="00552A3A"/>
    <w:rsid w:val="005934D3"/>
    <w:rsid w:val="005C6F1A"/>
    <w:rsid w:val="00635156"/>
    <w:rsid w:val="0068440E"/>
    <w:rsid w:val="00711BCC"/>
    <w:rsid w:val="0074209D"/>
    <w:rsid w:val="00757CCA"/>
    <w:rsid w:val="00773D53"/>
    <w:rsid w:val="008C37E2"/>
    <w:rsid w:val="008D07A7"/>
    <w:rsid w:val="008E5D02"/>
    <w:rsid w:val="00902D4D"/>
    <w:rsid w:val="009B78BB"/>
    <w:rsid w:val="00A03F21"/>
    <w:rsid w:val="00B855C5"/>
    <w:rsid w:val="00D805C3"/>
    <w:rsid w:val="00DD4470"/>
    <w:rsid w:val="00DF3B7D"/>
    <w:rsid w:val="00E80EE4"/>
    <w:rsid w:val="00EC5C4D"/>
    <w:rsid w:val="00FD42DE"/>
    <w:rsid w:val="00FE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="Arabic Typesetting"/>
        <w:color w:val="00B0F0"/>
        <w:sz w:val="72"/>
        <w:szCs w:val="72"/>
        <w:u w:val="double" w:color="FF000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BB3"/>
    <w:pPr>
      <w:bidi/>
    </w:pPr>
    <w:rPr>
      <w:rFonts w:asciiTheme="minorHAnsi" w:eastAsiaTheme="minorEastAsia" w:hAnsiTheme="minorHAnsi" w:cstheme="minorBidi"/>
      <w:color w:val="auto"/>
      <w:sz w:val="22"/>
      <w:szCs w:val="22"/>
      <w:u w:val="none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BB3"/>
    <w:pPr>
      <w:bidi w:val="0"/>
      <w:ind w:left="720"/>
      <w:contextualSpacing/>
    </w:pPr>
  </w:style>
  <w:style w:type="table" w:styleId="a4">
    <w:name w:val="Table Grid"/>
    <w:basedOn w:val="a1"/>
    <w:uiPriority w:val="59"/>
    <w:rsid w:val="00317BB3"/>
    <w:pPr>
      <w:spacing w:after="0" w:line="240" w:lineRule="auto"/>
    </w:pPr>
    <w:rPr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9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41291-D5BE-465F-B2A0-1D575597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8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fatma</cp:lastModifiedBy>
  <cp:revision>15</cp:revision>
  <dcterms:created xsi:type="dcterms:W3CDTF">2019-01-30T08:26:00Z</dcterms:created>
  <dcterms:modified xsi:type="dcterms:W3CDTF">2019-02-01T10:08:00Z</dcterms:modified>
</cp:coreProperties>
</file>