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B" w:rsidRDefault="00BB04BB" w:rsidP="00BB04BB">
      <w:pPr>
        <w:rPr>
          <w:rFonts w:hint="cs"/>
        </w:rPr>
      </w:pPr>
    </w:p>
    <w:p w:rsidR="00BB04BB" w:rsidRDefault="00BB04BB" w:rsidP="00BB04BB">
      <w:pPr>
        <w:rPr>
          <w:rFonts w:hint="cs"/>
          <w:sz w:val="28"/>
          <w:szCs w:val="28"/>
          <w:rtl/>
        </w:rPr>
      </w:pP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 العالي / مديرية بيت لحم</w:t>
      </w: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151BAE" w:rsidRDefault="00BF0C93" w:rsidP="00C57CA3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</w:t>
      </w:r>
      <w:r w:rsidR="00151BAE">
        <w:rPr>
          <w:rFonts w:hint="cs"/>
          <w:sz w:val="28"/>
          <w:szCs w:val="28"/>
          <w:rtl/>
        </w:rPr>
        <w:t xml:space="preserve"> للعام الدراسي 201</w:t>
      </w:r>
      <w:r w:rsidR="00C57CA3">
        <w:rPr>
          <w:rFonts w:hint="cs"/>
          <w:sz w:val="28"/>
          <w:szCs w:val="28"/>
          <w:rtl/>
        </w:rPr>
        <w:t>7</w:t>
      </w:r>
      <w:r w:rsidR="00151BAE">
        <w:rPr>
          <w:rFonts w:hint="cs"/>
          <w:sz w:val="28"/>
          <w:szCs w:val="28"/>
          <w:rtl/>
        </w:rPr>
        <w:t>/201</w:t>
      </w:r>
      <w:r w:rsidR="00C57CA3">
        <w:rPr>
          <w:rFonts w:hint="cs"/>
          <w:sz w:val="28"/>
          <w:szCs w:val="28"/>
          <w:rtl/>
        </w:rPr>
        <w:t>8</w:t>
      </w:r>
    </w:p>
    <w:p w:rsidR="00BB04BB" w:rsidRPr="00206708" w:rsidRDefault="00BB04BB" w:rsidP="00BB04BB">
      <w:pPr>
        <w:ind w:left="-694" w:right="-720"/>
        <w:jc w:val="center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المبحث:   اللغة العربية                                                                                                            الصف :</w:t>
      </w:r>
      <w:r w:rsidR="005B37CA">
        <w:rPr>
          <w:rFonts w:hint="cs"/>
          <w:sz w:val="28"/>
          <w:szCs w:val="28"/>
          <w:rtl/>
        </w:rPr>
        <w:t xml:space="preserve"> الحادي عشر</w:t>
      </w:r>
    </w:p>
    <w:p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3836"/>
        <w:gridCol w:w="1331"/>
        <w:gridCol w:w="1489"/>
        <w:gridCol w:w="6"/>
        <w:gridCol w:w="2710"/>
        <w:gridCol w:w="15"/>
        <w:gridCol w:w="2073"/>
        <w:gridCol w:w="13"/>
      </w:tblGrid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F0C93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كانون الثاني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BF0C93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F0C93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F0C93" w:rsidP="00C57CA3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F0C93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أحاديث نبوية شريفة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F0C93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6836D8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الصالحين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بطيبة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C57CA3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الانشاء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07C9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على اللوح الذكي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شباط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الشرط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2651C5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الاول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07C9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لوحة جدارية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تعبير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E26BCA" w:rsidRDefault="00E26BCA" w:rsidP="006930BB">
            <w:pPr>
              <w:ind w:right="-720"/>
              <w:rPr>
                <w:rFonts w:hint="cs"/>
                <w:rtl/>
              </w:rPr>
            </w:pPr>
            <w:r w:rsidRPr="00E26BCA">
              <w:rPr>
                <w:rFonts w:hint="cs"/>
                <w:rtl/>
              </w:rPr>
              <w:t xml:space="preserve">الغزل في العصور الأدبية القديمة </w:t>
            </w:r>
            <w:r>
              <w:rPr>
                <w:rFonts w:hint="cs"/>
                <w:rtl/>
              </w:rPr>
              <w:t xml:space="preserve"> مفهومه وتطوره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07C9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خرائط مفاهيمية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E26BCA" w:rsidP="00517335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رائية عمر بن ابي ربيعة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E26BC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07C9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بحث عن الشاعر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12C0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الاعلام ماضياً و حاضراً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2651C5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9A13FE" w:rsidRPr="006930BB" w:rsidRDefault="009A13FE" w:rsidP="006930BB">
            <w:pPr>
              <w:tabs>
                <w:tab w:val="right" w:pos="1854"/>
              </w:tabs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التعجب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07C99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درس محوسب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الرجز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07C99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12C0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أنواع الانشاء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الثاث</w:t>
            </w:r>
          </w:p>
        </w:tc>
        <w:tc>
          <w:tcPr>
            <w:tcW w:w="2710" w:type="dxa"/>
            <w:shd w:val="clear" w:color="auto" w:fill="auto"/>
          </w:tcPr>
          <w:p w:rsidR="00BB04BB" w:rsidRPr="006930BB" w:rsidRDefault="00B07C99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لوحة جدارية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قصيدة دعوني لقيس بن الملوح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BF0C93">
        <w:trPr>
          <w:trHeight w:val="70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نونية ابن زيدون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5B37CA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الرثاء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2651C5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7E0022" w:rsidRPr="006930BB" w:rsidTr="00BF0C93">
        <w:trPr>
          <w:jc w:val="center"/>
        </w:trPr>
        <w:tc>
          <w:tcPr>
            <w:tcW w:w="1412" w:type="dxa"/>
            <w:shd w:val="clear" w:color="auto" w:fill="auto"/>
          </w:tcPr>
          <w:p w:rsidR="007E0022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7E0022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نماذج من وصايا العرب</w:t>
            </w:r>
          </w:p>
        </w:tc>
        <w:tc>
          <w:tcPr>
            <w:tcW w:w="1331" w:type="dxa"/>
            <w:shd w:val="clear" w:color="auto" w:fill="auto"/>
          </w:tcPr>
          <w:p w:rsidR="007E0022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7E0022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 الرابع</w:t>
            </w:r>
          </w:p>
        </w:tc>
        <w:tc>
          <w:tcPr>
            <w:tcW w:w="2710" w:type="dxa"/>
            <w:shd w:val="clear" w:color="auto" w:fill="auto"/>
          </w:tcPr>
          <w:p w:rsidR="007E0022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7E0022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5B37CA" w:rsidRPr="006930BB" w:rsidTr="00BF0C93">
        <w:trPr>
          <w:trHeight w:val="70"/>
          <w:jc w:val="center"/>
        </w:trPr>
        <w:tc>
          <w:tcPr>
            <w:tcW w:w="1412" w:type="dxa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الحمراء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7E0022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5B37CA" w:rsidRPr="006930BB" w:rsidRDefault="00B07C99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أدوار المناضلين الثلاثة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6836D8" w:rsidRDefault="006836D8" w:rsidP="007E0022">
      <w:pPr>
        <w:tabs>
          <w:tab w:val="left" w:pos="56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المعلمة : أحلام نجاجرة</w:t>
      </w:r>
    </w:p>
    <w:p w:rsidR="008534A3" w:rsidRPr="007E0022" w:rsidRDefault="008534A3" w:rsidP="007E0022">
      <w:pPr>
        <w:tabs>
          <w:tab w:val="left" w:pos="5606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p w:rsidR="0092733B" w:rsidRDefault="00390152" w:rsidP="00390152">
      <w:pPr>
        <w:tabs>
          <w:tab w:val="left" w:pos="2771"/>
        </w:tabs>
        <w:rPr>
          <w:rFonts w:hint="cs"/>
          <w:rtl/>
        </w:rPr>
      </w:pPr>
      <w:r>
        <w:rPr>
          <w:rtl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3917"/>
        <w:gridCol w:w="1365"/>
        <w:gridCol w:w="1417"/>
        <w:gridCol w:w="3544"/>
        <w:gridCol w:w="1985"/>
      </w:tblGrid>
      <w:tr w:rsidR="00390152" w:rsidTr="00502982">
        <w:tc>
          <w:tcPr>
            <w:tcW w:w="1397" w:type="dxa"/>
          </w:tcPr>
          <w:p w:rsidR="00390152" w:rsidRPr="007D77A2" w:rsidRDefault="001A0A1C" w:rsidP="007D77A2">
            <w:pPr>
              <w:tabs>
                <w:tab w:val="left" w:pos="2771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3917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موضوع الدرس </w:t>
            </w:r>
          </w:p>
        </w:tc>
        <w:tc>
          <w:tcPr>
            <w:tcW w:w="1365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417" w:type="dxa"/>
          </w:tcPr>
          <w:p w:rsidR="00390152" w:rsidRPr="007D77A2" w:rsidRDefault="001A0A1C" w:rsidP="007D77A2">
            <w:pPr>
              <w:tabs>
                <w:tab w:val="left" w:pos="2771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502982">
        <w:tc>
          <w:tcPr>
            <w:tcW w:w="1397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آذار</w:t>
            </w:r>
          </w:p>
        </w:tc>
        <w:tc>
          <w:tcPr>
            <w:tcW w:w="3917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أساليب الاغراء و التحذير </w:t>
            </w:r>
          </w:p>
        </w:tc>
        <w:tc>
          <w:tcPr>
            <w:tcW w:w="1365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الأسبوع الأول </w:t>
            </w:r>
          </w:p>
        </w:tc>
        <w:tc>
          <w:tcPr>
            <w:tcW w:w="3544" w:type="dxa"/>
          </w:tcPr>
          <w:p w:rsidR="00390152" w:rsidRDefault="00B07C99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اللوح الذكي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502982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رثاء جرير لزوجته </w:t>
            </w:r>
          </w:p>
        </w:tc>
        <w:tc>
          <w:tcPr>
            <w:tcW w:w="1365" w:type="dxa"/>
          </w:tcPr>
          <w:p w:rsidR="00390152" w:rsidRDefault="001A0A1C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1A0A1C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رثاء ابن الرومي لابنه الأوسط </w:t>
            </w:r>
          </w:p>
        </w:tc>
        <w:tc>
          <w:tcPr>
            <w:tcW w:w="1365" w:type="dxa"/>
          </w:tcPr>
          <w:p w:rsidR="00BF0C93" w:rsidRDefault="001A0A1C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07C99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مشجر لنماذج  الرثاء</w:t>
            </w: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1A0A1C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نخلة على الجدول </w:t>
            </w:r>
          </w:p>
        </w:tc>
        <w:tc>
          <w:tcPr>
            <w:tcW w:w="1365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الثاني</w:t>
            </w:r>
          </w:p>
        </w:tc>
        <w:tc>
          <w:tcPr>
            <w:tcW w:w="3544" w:type="dxa"/>
          </w:tcPr>
          <w:p w:rsidR="00BF0C93" w:rsidRDefault="00B07C99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لعب الادوار</w:t>
            </w: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أسلوب المدح و أسلوب الذم </w:t>
            </w:r>
          </w:p>
        </w:tc>
        <w:tc>
          <w:tcPr>
            <w:tcW w:w="1365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07C99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ورقة عمل</w:t>
            </w: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تعبير </w:t>
            </w:r>
          </w:p>
        </w:tc>
        <w:tc>
          <w:tcPr>
            <w:tcW w:w="1365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بردة البوصيري </w:t>
            </w:r>
          </w:p>
        </w:tc>
        <w:tc>
          <w:tcPr>
            <w:tcW w:w="1365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الثالث</w:t>
            </w:r>
          </w:p>
        </w:tc>
        <w:tc>
          <w:tcPr>
            <w:tcW w:w="3544" w:type="dxa"/>
          </w:tcPr>
          <w:p w:rsidR="00BF0C93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بحث عن الكاتب</w:t>
            </w: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رسالة عبد الحميد الكاتب </w:t>
            </w:r>
          </w:p>
        </w:tc>
        <w:tc>
          <w:tcPr>
            <w:tcW w:w="1365" w:type="dxa"/>
          </w:tcPr>
          <w:p w:rsidR="00BF0C93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BF0C93" w:rsidTr="00502982">
        <w:tc>
          <w:tcPr>
            <w:tcW w:w="139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BF0C93" w:rsidRDefault="00BF0C93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87D24" w:rsidTr="00502982">
        <w:tc>
          <w:tcPr>
            <w:tcW w:w="139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خليل الرحمن </w:t>
            </w:r>
          </w:p>
        </w:tc>
        <w:tc>
          <w:tcPr>
            <w:tcW w:w="136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587D24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الرابع</w:t>
            </w:r>
          </w:p>
        </w:tc>
        <w:tc>
          <w:tcPr>
            <w:tcW w:w="3544" w:type="dxa"/>
          </w:tcPr>
          <w:p w:rsidR="00587D24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شرائح عرض حول المدينة </w:t>
            </w:r>
          </w:p>
        </w:tc>
        <w:tc>
          <w:tcPr>
            <w:tcW w:w="198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87D24" w:rsidTr="00502982">
        <w:tc>
          <w:tcPr>
            <w:tcW w:w="139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الامر</w:t>
            </w:r>
          </w:p>
        </w:tc>
        <w:tc>
          <w:tcPr>
            <w:tcW w:w="136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87D24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ورقة عمل </w:t>
            </w:r>
          </w:p>
        </w:tc>
        <w:tc>
          <w:tcPr>
            <w:tcW w:w="198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87D24" w:rsidTr="00502982">
        <w:tc>
          <w:tcPr>
            <w:tcW w:w="139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بحر الرمل</w:t>
            </w:r>
          </w:p>
        </w:tc>
        <w:tc>
          <w:tcPr>
            <w:tcW w:w="136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87D24" w:rsidTr="00502982">
        <w:tc>
          <w:tcPr>
            <w:tcW w:w="139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مفهوم الموشح و بناؤه </w:t>
            </w:r>
          </w:p>
        </w:tc>
        <w:tc>
          <w:tcPr>
            <w:tcW w:w="136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87D24" w:rsidRDefault="00587D24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نيسان</w:t>
            </w: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الأسماء الخمسة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الأسبوع الأول </w:t>
            </w:r>
          </w:p>
        </w:tc>
        <w:tc>
          <w:tcPr>
            <w:tcW w:w="3544" w:type="dxa"/>
          </w:tcPr>
          <w:p w:rsidR="007E0022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لوحة جدارية </w:t>
            </w: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النهي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موشح جادك الغيث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غناء الموشح</w:t>
            </w: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الصراع على مياه فلسطين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الثاني</w:t>
            </w: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هذي البلاد لنا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الربط بين القصيدة و أحداث يومنا الحاضر</w:t>
            </w: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الاسم المقصور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الشعر الشعبي الفلسطيني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الثالث</w:t>
            </w:r>
          </w:p>
        </w:tc>
        <w:tc>
          <w:tcPr>
            <w:tcW w:w="3544" w:type="dxa"/>
          </w:tcPr>
          <w:p w:rsidR="007E0022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جمع أغان شعبية من كبار السن </w:t>
            </w: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7E0022" w:rsidTr="00502982">
        <w:tc>
          <w:tcPr>
            <w:tcW w:w="139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رسالة من المعتقل </w:t>
            </w:r>
          </w:p>
        </w:tc>
        <w:tc>
          <w:tcPr>
            <w:tcW w:w="1365" w:type="dxa"/>
          </w:tcPr>
          <w:p w:rsidR="007E0022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7E0022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عمل فيديو تعريف بسميح القاسم </w:t>
            </w:r>
          </w:p>
        </w:tc>
        <w:tc>
          <w:tcPr>
            <w:tcW w:w="1985" w:type="dxa"/>
          </w:tcPr>
          <w:p w:rsidR="007E0022" w:rsidRDefault="007E002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فن الخطبة </w:t>
            </w:r>
          </w:p>
        </w:tc>
        <w:tc>
          <w:tcPr>
            <w:tcW w:w="136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الاسم المنقوص</w:t>
            </w:r>
          </w:p>
        </w:tc>
        <w:tc>
          <w:tcPr>
            <w:tcW w:w="136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D06930" w:rsidRDefault="00B07068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الرابع</w:t>
            </w:r>
          </w:p>
        </w:tc>
        <w:tc>
          <w:tcPr>
            <w:tcW w:w="3544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خطبة لعلي </w:t>
            </w:r>
          </w:p>
        </w:tc>
        <w:tc>
          <w:tcPr>
            <w:tcW w:w="136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D06930" w:rsidRDefault="001F34AA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لوحة تعريف بالكاتب</w:t>
            </w: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B07068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فن الرسالة </w:t>
            </w:r>
          </w:p>
        </w:tc>
        <w:tc>
          <w:tcPr>
            <w:tcW w:w="1365" w:type="dxa"/>
          </w:tcPr>
          <w:p w:rsidR="00D06930" w:rsidRDefault="00B07068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D06930" w:rsidRDefault="00B07068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رسالة الغفران للمعري </w:t>
            </w:r>
          </w:p>
        </w:tc>
        <w:tc>
          <w:tcPr>
            <w:tcW w:w="1365" w:type="dxa"/>
          </w:tcPr>
          <w:p w:rsidR="00D06930" w:rsidRDefault="00B07068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D06930" w:rsidTr="00502982">
        <w:tc>
          <w:tcPr>
            <w:tcW w:w="139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الشهر</w:t>
            </w:r>
          </w:p>
        </w:tc>
        <w:tc>
          <w:tcPr>
            <w:tcW w:w="391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موضوع الدرس </w:t>
            </w:r>
          </w:p>
        </w:tc>
        <w:tc>
          <w:tcPr>
            <w:tcW w:w="1365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41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الفترة الزمنية </w:t>
            </w:r>
          </w:p>
        </w:tc>
        <w:tc>
          <w:tcPr>
            <w:tcW w:w="3544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</w:t>
            </w:r>
          </w:p>
        </w:tc>
        <w:tc>
          <w:tcPr>
            <w:tcW w:w="1985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الملاحظات </w:t>
            </w:r>
          </w:p>
        </w:tc>
      </w:tr>
      <w:tr w:rsidR="00D06930" w:rsidTr="00502982">
        <w:tc>
          <w:tcPr>
            <w:tcW w:w="139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أيار</w:t>
            </w:r>
          </w:p>
        </w:tc>
        <w:tc>
          <w:tcPr>
            <w:tcW w:w="391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الاقمار الاصطناعية </w:t>
            </w:r>
          </w:p>
        </w:tc>
        <w:tc>
          <w:tcPr>
            <w:tcW w:w="1365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D06930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الاول</w:t>
            </w:r>
          </w:p>
        </w:tc>
        <w:tc>
          <w:tcPr>
            <w:tcW w:w="3544" w:type="dxa"/>
          </w:tcPr>
          <w:p w:rsidR="00D06930" w:rsidRDefault="00CF52EF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فيديو </w:t>
            </w:r>
          </w:p>
        </w:tc>
        <w:tc>
          <w:tcPr>
            <w:tcW w:w="1985" w:type="dxa"/>
          </w:tcPr>
          <w:p w:rsidR="00D06930" w:rsidRDefault="00D0693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02982" w:rsidTr="00502982">
        <w:tc>
          <w:tcPr>
            <w:tcW w:w="139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فن المقامة </w:t>
            </w:r>
          </w:p>
        </w:tc>
        <w:tc>
          <w:tcPr>
            <w:tcW w:w="136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02982" w:rsidTr="00502982">
        <w:tc>
          <w:tcPr>
            <w:tcW w:w="139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المقامة الصنعانية</w:t>
            </w:r>
          </w:p>
        </w:tc>
        <w:tc>
          <w:tcPr>
            <w:tcW w:w="136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02982" w:rsidRDefault="00CF52EF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لوحة جدارية </w:t>
            </w:r>
          </w:p>
        </w:tc>
        <w:tc>
          <w:tcPr>
            <w:tcW w:w="198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02982" w:rsidTr="00502982">
        <w:tc>
          <w:tcPr>
            <w:tcW w:w="139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مراجعة عامة </w:t>
            </w:r>
          </w:p>
        </w:tc>
        <w:tc>
          <w:tcPr>
            <w:tcW w:w="136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02982" w:rsidTr="00502982">
        <w:tc>
          <w:tcPr>
            <w:tcW w:w="139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502982" w:rsidTr="00502982">
        <w:tc>
          <w:tcPr>
            <w:tcW w:w="139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502982" w:rsidRDefault="001249C0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امتحانات نهاية الفصل الدراسي الثاني </w:t>
            </w:r>
          </w:p>
        </w:tc>
        <w:tc>
          <w:tcPr>
            <w:tcW w:w="136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502982" w:rsidRDefault="00502982" w:rsidP="00BF0C93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</w:tbl>
    <w:p w:rsidR="00B53E8E" w:rsidRDefault="00B53E8E" w:rsidP="00B53E8E">
      <w:pPr>
        <w:tabs>
          <w:tab w:val="left" w:pos="2771"/>
        </w:tabs>
        <w:jc w:val="right"/>
      </w:pPr>
    </w:p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Pr="00B53E8E" w:rsidRDefault="00B53E8E" w:rsidP="00B53E8E"/>
    <w:p w:rsidR="00B53E8E" w:rsidRDefault="00B53E8E" w:rsidP="00B53E8E"/>
    <w:p w:rsidR="00B53E8E" w:rsidRDefault="00B53E8E" w:rsidP="00B53E8E"/>
    <w:p w:rsidR="00390152" w:rsidRPr="00B53E8E" w:rsidRDefault="00B53E8E" w:rsidP="00B53E8E">
      <w:pPr>
        <w:jc w:val="both"/>
        <w:rPr>
          <w:rFonts w:hint="cs"/>
        </w:rPr>
      </w:pPr>
      <w:r>
        <w:rPr>
          <w:rFonts w:hint="cs"/>
          <w:rtl/>
        </w:rPr>
        <w:t xml:space="preserve">المعلمة : أحلام نجاجرة </w:t>
      </w:r>
    </w:p>
    <w:sectPr w:rsidR="00390152" w:rsidRPr="00B53E8E" w:rsidSect="005B37CA">
      <w:pgSz w:w="16838" w:h="11906" w:orient="landscape"/>
      <w:pgMar w:top="719" w:right="1077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F0" w:rsidRDefault="002D2EF0" w:rsidP="00390152">
      <w:r>
        <w:separator/>
      </w:r>
    </w:p>
  </w:endnote>
  <w:endnote w:type="continuationSeparator" w:id="1">
    <w:p w:rsidR="002D2EF0" w:rsidRDefault="002D2EF0" w:rsidP="0039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F0" w:rsidRDefault="002D2EF0" w:rsidP="00390152">
      <w:r>
        <w:separator/>
      </w:r>
    </w:p>
  </w:footnote>
  <w:footnote w:type="continuationSeparator" w:id="1">
    <w:p w:rsidR="002D2EF0" w:rsidRDefault="002D2EF0" w:rsidP="00390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08"/>
    <w:rsid w:val="00003D48"/>
    <w:rsid w:val="000A2ECD"/>
    <w:rsid w:val="000F022E"/>
    <w:rsid w:val="001063F9"/>
    <w:rsid w:val="001249C0"/>
    <w:rsid w:val="0014494D"/>
    <w:rsid w:val="00151BAE"/>
    <w:rsid w:val="001A0A1C"/>
    <w:rsid w:val="001D7F5B"/>
    <w:rsid w:val="001F34AA"/>
    <w:rsid w:val="00206708"/>
    <w:rsid w:val="00251A1D"/>
    <w:rsid w:val="002651C5"/>
    <w:rsid w:val="00266EE2"/>
    <w:rsid w:val="002D2EF0"/>
    <w:rsid w:val="002F0D04"/>
    <w:rsid w:val="00390152"/>
    <w:rsid w:val="003A0799"/>
    <w:rsid w:val="003B036D"/>
    <w:rsid w:val="0043300B"/>
    <w:rsid w:val="00502982"/>
    <w:rsid w:val="00517335"/>
    <w:rsid w:val="00587D24"/>
    <w:rsid w:val="005B37CA"/>
    <w:rsid w:val="00612C0B"/>
    <w:rsid w:val="006160AA"/>
    <w:rsid w:val="00637C7F"/>
    <w:rsid w:val="006464EA"/>
    <w:rsid w:val="006836D8"/>
    <w:rsid w:val="006930BB"/>
    <w:rsid w:val="00750859"/>
    <w:rsid w:val="007D77A2"/>
    <w:rsid w:val="007E0022"/>
    <w:rsid w:val="008534A3"/>
    <w:rsid w:val="00860792"/>
    <w:rsid w:val="0092733B"/>
    <w:rsid w:val="00952212"/>
    <w:rsid w:val="009648AD"/>
    <w:rsid w:val="009A13FE"/>
    <w:rsid w:val="009D3A1F"/>
    <w:rsid w:val="00A01710"/>
    <w:rsid w:val="00A735F0"/>
    <w:rsid w:val="00A875FD"/>
    <w:rsid w:val="00A94FEE"/>
    <w:rsid w:val="00AB4F02"/>
    <w:rsid w:val="00AE2D33"/>
    <w:rsid w:val="00AF4184"/>
    <w:rsid w:val="00B07068"/>
    <w:rsid w:val="00B07C99"/>
    <w:rsid w:val="00B161E3"/>
    <w:rsid w:val="00B53E8E"/>
    <w:rsid w:val="00B57FEA"/>
    <w:rsid w:val="00B61B2E"/>
    <w:rsid w:val="00BB04BB"/>
    <w:rsid w:val="00BB540D"/>
    <w:rsid w:val="00BF0C93"/>
    <w:rsid w:val="00C57CA3"/>
    <w:rsid w:val="00CF10BD"/>
    <w:rsid w:val="00CF52EF"/>
    <w:rsid w:val="00D06930"/>
    <w:rsid w:val="00D167F9"/>
    <w:rsid w:val="00D612E5"/>
    <w:rsid w:val="00D63296"/>
    <w:rsid w:val="00D670F9"/>
    <w:rsid w:val="00D81F0D"/>
    <w:rsid w:val="00D854DF"/>
    <w:rsid w:val="00DA34B4"/>
    <w:rsid w:val="00DD3DD3"/>
    <w:rsid w:val="00E16184"/>
    <w:rsid w:val="00E26BCA"/>
    <w:rsid w:val="00EC6DBE"/>
    <w:rsid w:val="00F22008"/>
    <w:rsid w:val="00F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4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39015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AC86-2486-448A-864C-C8F42076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دولة فلسطين</vt:lpstr>
    </vt:vector>
  </TitlesOfParts>
  <Company>&lt;egyptian hak&gt;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Alrayah</dc:creator>
  <cp:lastModifiedBy>EBDA3</cp:lastModifiedBy>
  <cp:revision>2</cp:revision>
  <dcterms:created xsi:type="dcterms:W3CDTF">2019-01-16T21:13:00Z</dcterms:created>
  <dcterms:modified xsi:type="dcterms:W3CDTF">2019-01-16T21:13:00Z</dcterms:modified>
</cp:coreProperties>
</file>