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الدرس </w:t>
      </w:r>
      <w:proofErr w:type="spellStart"/>
      <w:r>
        <w:rPr>
          <w:rFonts w:hint="cs"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: الاستعمار </w:t>
      </w:r>
      <w:proofErr w:type="spellStart"/>
      <w:r>
        <w:rPr>
          <w:rFonts w:hint="cs"/>
          <w:sz w:val="28"/>
          <w:szCs w:val="28"/>
          <w:rtl/>
        </w:rPr>
        <w:t>الاوربي</w:t>
      </w:r>
      <w:proofErr w:type="spellEnd"/>
      <w:r>
        <w:rPr>
          <w:rFonts w:hint="cs"/>
          <w:sz w:val="28"/>
          <w:szCs w:val="28"/>
          <w:rtl/>
        </w:rPr>
        <w:t xml:space="preserve">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يوضح الطالب دوافع الاستعمار.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المثبت عليها دوافع الاستعمار وبالتعاون مع زملائك في المجموعة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وضح هذه الدوافع .</w:t>
      </w:r>
    </w:p>
    <w:tbl>
      <w:tblPr>
        <w:tblStyle w:val="a3"/>
        <w:tblW w:w="0" w:type="auto"/>
        <w:jc w:val="center"/>
        <w:tblLook w:val="04A0"/>
      </w:tblPr>
      <w:tblGrid>
        <w:gridCol w:w="5921"/>
        <w:gridCol w:w="4340"/>
      </w:tblGrid>
      <w:tr w:rsidR="00B857F5" w:rsidTr="00B857F5">
        <w:trPr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دوافع الاستعمار</w:t>
            </w:r>
          </w:p>
        </w:tc>
        <w:tc>
          <w:tcPr>
            <w:tcW w:w="434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دوافع الاستعمار</w:t>
            </w:r>
          </w:p>
        </w:tc>
      </w:tr>
      <w:tr w:rsidR="00B857F5" w:rsidTr="00B857F5">
        <w:trPr>
          <w:trHeight w:val="345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الدافع الاقتصادي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195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الدافع الاستراتيجي العسكري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38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الدافع القومي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84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الدافع السكاني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242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الدافع البشري والثقافي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الدرس </w:t>
      </w:r>
      <w:proofErr w:type="spellStart"/>
      <w:r>
        <w:rPr>
          <w:rFonts w:hint="cs"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: الاستعمار </w:t>
      </w:r>
      <w:proofErr w:type="spellStart"/>
      <w:r>
        <w:rPr>
          <w:rFonts w:hint="cs"/>
          <w:sz w:val="28"/>
          <w:szCs w:val="28"/>
          <w:rtl/>
        </w:rPr>
        <w:t>الاوربي</w:t>
      </w:r>
      <w:proofErr w:type="spellEnd"/>
      <w:r>
        <w:rPr>
          <w:rFonts w:hint="cs"/>
          <w:sz w:val="28"/>
          <w:szCs w:val="28"/>
          <w:rtl/>
        </w:rPr>
        <w:t xml:space="preserve">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يوضح الطالب </w:t>
      </w:r>
      <w:proofErr w:type="spellStart"/>
      <w:r>
        <w:rPr>
          <w:rFonts w:hint="cs"/>
          <w:sz w:val="28"/>
          <w:szCs w:val="28"/>
          <w:rtl/>
        </w:rPr>
        <w:t>اشكال</w:t>
      </w:r>
      <w:proofErr w:type="spellEnd"/>
      <w:r>
        <w:rPr>
          <w:rFonts w:hint="cs"/>
          <w:sz w:val="28"/>
          <w:szCs w:val="28"/>
          <w:rtl/>
        </w:rPr>
        <w:t xml:space="preserve"> الاستعمار.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المثبت عليها </w:t>
      </w:r>
      <w:proofErr w:type="spellStart"/>
      <w:r>
        <w:rPr>
          <w:rFonts w:hint="cs"/>
          <w:sz w:val="28"/>
          <w:szCs w:val="28"/>
          <w:rtl/>
        </w:rPr>
        <w:t>اشكال</w:t>
      </w:r>
      <w:proofErr w:type="spellEnd"/>
      <w:r>
        <w:rPr>
          <w:rFonts w:hint="cs"/>
          <w:sz w:val="28"/>
          <w:szCs w:val="28"/>
          <w:rtl/>
        </w:rPr>
        <w:t xml:space="preserve"> الاستعمار وبالتعاون مع زملائك في المجموعة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وضح المقصود بهذه </w:t>
      </w:r>
      <w:proofErr w:type="spellStart"/>
      <w:r>
        <w:rPr>
          <w:rFonts w:hint="cs"/>
          <w:sz w:val="28"/>
          <w:szCs w:val="28"/>
          <w:rtl/>
        </w:rPr>
        <w:t>الاشكال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tbl>
      <w:tblPr>
        <w:tblStyle w:val="a3"/>
        <w:tblW w:w="0" w:type="auto"/>
        <w:jc w:val="center"/>
        <w:tblLook w:val="04A0"/>
      </w:tblPr>
      <w:tblGrid>
        <w:gridCol w:w="5921"/>
        <w:gridCol w:w="3544"/>
      </w:tblGrid>
      <w:tr w:rsidR="00B857F5" w:rsidTr="00B857F5">
        <w:trPr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الاستعمار</w:t>
            </w: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الاستعمار</w:t>
            </w:r>
          </w:p>
        </w:tc>
      </w:tr>
      <w:tr w:rsidR="00B857F5" w:rsidTr="00B857F5">
        <w:trPr>
          <w:trHeight w:val="345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الاحتلال العسكري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195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الحماية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38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الانتداب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495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الوصاية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106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مناطق النفوذ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817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الاستيطان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781"/>
          <w:jc w:val="center"/>
        </w:trPr>
        <w:tc>
          <w:tcPr>
            <w:tcW w:w="592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الغزو الثقافي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rFonts w:hint="cs"/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rFonts w:hint="cs"/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الثاني : التنافس الاستعماري على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1-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يستنتج الطالب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الوطن العربي التي جعلته محط </w:t>
      </w:r>
      <w:proofErr w:type="spellStart"/>
      <w:r>
        <w:rPr>
          <w:rFonts w:hint="cs"/>
          <w:sz w:val="28"/>
          <w:szCs w:val="28"/>
          <w:rtl/>
        </w:rPr>
        <w:t>انظار</w:t>
      </w:r>
      <w:proofErr w:type="spellEnd"/>
      <w:r>
        <w:rPr>
          <w:rFonts w:hint="cs"/>
          <w:sz w:val="28"/>
          <w:szCs w:val="28"/>
          <w:rtl/>
        </w:rPr>
        <w:t xml:space="preserve"> الدول الاستعمارية.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يعدد الطالب الدول الطامعة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وبالتعاون مع زملائك في المجموعة اجب عنها كما في الجدول.</w:t>
      </w:r>
    </w:p>
    <w:tbl>
      <w:tblPr>
        <w:tblStyle w:val="a3"/>
        <w:tblW w:w="9845" w:type="dxa"/>
        <w:jc w:val="center"/>
        <w:tblLook w:val="04A0"/>
      </w:tblPr>
      <w:tblGrid>
        <w:gridCol w:w="4979"/>
        <w:gridCol w:w="4866"/>
      </w:tblGrid>
      <w:tr w:rsidR="00B857F5" w:rsidTr="00B857F5">
        <w:trPr>
          <w:trHeight w:val="445"/>
          <w:jc w:val="center"/>
        </w:trPr>
        <w:tc>
          <w:tcPr>
            <w:tcW w:w="497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اهم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الدول الطامعة في الوطن العربي</w:t>
            </w:r>
          </w:p>
        </w:tc>
        <w:tc>
          <w:tcPr>
            <w:tcW w:w="4866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الوطن العربي التي جعلته محط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انظار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الدول الاستعمارية.</w:t>
            </w:r>
          </w:p>
        </w:tc>
      </w:tr>
      <w:tr w:rsidR="00B857F5" w:rsidTr="00B857F5">
        <w:trPr>
          <w:trHeight w:val="2847"/>
          <w:jc w:val="center"/>
        </w:trPr>
        <w:tc>
          <w:tcPr>
            <w:tcW w:w="497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</w:tbl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spacing w:after="0"/>
        <w:ind w:left="142" w:right="142"/>
        <w:jc w:val="center"/>
        <w:rPr>
          <w:rFonts w:hint="cs"/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rFonts w:hint="cs"/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 الدرس الثاني : التنافس الاستعماري على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يتعرف الطالب على الدول العربية التي خضعت للاستعمار.</w:t>
      </w: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, وبالتعاون مع زملائك في المجموعة حدد الدولة الاستعمارية التي استعمرت الدول العربية المثبتة في الجدول.</w:t>
      </w:r>
    </w:p>
    <w:tbl>
      <w:tblPr>
        <w:tblStyle w:val="a3"/>
        <w:tblW w:w="0" w:type="auto"/>
        <w:jc w:val="center"/>
        <w:tblLook w:val="04A0"/>
      </w:tblPr>
      <w:tblGrid>
        <w:gridCol w:w="6771"/>
        <w:gridCol w:w="2805"/>
      </w:tblGrid>
      <w:tr w:rsidR="00B857F5" w:rsidTr="00B857F5">
        <w:trPr>
          <w:trHeight w:val="421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الدولة الاستعمارية</w:t>
            </w: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المستعمرة</w:t>
            </w:r>
          </w:p>
        </w:tc>
      </w:tr>
      <w:tr w:rsidR="00B857F5" w:rsidTr="00B857F5">
        <w:trPr>
          <w:trHeight w:val="172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عدن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218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فلسطين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218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الجزائر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207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سوريا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61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مصر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50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ليبيا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49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سبتة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ومليلة</w:t>
            </w:r>
            <w:proofErr w:type="spellEnd"/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61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مصر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322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38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لبنان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73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تونس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50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الاردن</w:t>
            </w:r>
            <w:proofErr w:type="spellEnd"/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334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مراكش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37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الجزائر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357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وسط الصومال</w:t>
            </w:r>
          </w:p>
        </w:tc>
      </w:tr>
      <w:tr w:rsidR="00B857F5" w:rsidTr="00B857F5">
        <w:trPr>
          <w:trHeight w:val="275"/>
          <w:jc w:val="center"/>
        </w:trPr>
        <w:tc>
          <w:tcPr>
            <w:tcW w:w="677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العراق</w:t>
            </w:r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spacing w:after="0"/>
        <w:ind w:left="142" w:right="142"/>
        <w:jc w:val="center"/>
        <w:rPr>
          <w:rFonts w:hint="cs"/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rFonts w:hint="cs"/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الثاني : التنافس الاستعماري على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يوضح الطالب </w:t>
      </w:r>
      <w:proofErr w:type="spellStart"/>
      <w:r>
        <w:rPr>
          <w:rFonts w:hint="cs"/>
          <w:sz w:val="28"/>
          <w:szCs w:val="28"/>
          <w:rtl/>
        </w:rPr>
        <w:t>الاثار</w:t>
      </w:r>
      <w:proofErr w:type="spellEnd"/>
      <w:r>
        <w:rPr>
          <w:rFonts w:hint="cs"/>
          <w:sz w:val="28"/>
          <w:szCs w:val="28"/>
          <w:rtl/>
        </w:rPr>
        <w:t xml:space="preserve"> التي تركها الاستعمار في الوطن العربي.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المثبت عليها </w:t>
      </w:r>
      <w:proofErr w:type="spellStart"/>
      <w:r>
        <w:rPr>
          <w:rFonts w:hint="cs"/>
          <w:sz w:val="28"/>
          <w:szCs w:val="28"/>
          <w:rtl/>
        </w:rPr>
        <w:t>اثار</w:t>
      </w:r>
      <w:proofErr w:type="spellEnd"/>
      <w:r>
        <w:rPr>
          <w:rFonts w:hint="cs"/>
          <w:sz w:val="28"/>
          <w:szCs w:val="28"/>
          <w:rtl/>
        </w:rPr>
        <w:t xml:space="preserve"> الاستعمار وبالتعاون مع زملائك في المجموعة وضح هذه </w:t>
      </w:r>
      <w:proofErr w:type="spellStart"/>
      <w:r>
        <w:rPr>
          <w:rFonts w:hint="cs"/>
          <w:sz w:val="28"/>
          <w:szCs w:val="28"/>
          <w:rtl/>
        </w:rPr>
        <w:t>الاثار</w:t>
      </w:r>
      <w:proofErr w:type="spellEnd"/>
      <w:r>
        <w:rPr>
          <w:rFonts w:hint="cs"/>
          <w:sz w:val="28"/>
          <w:szCs w:val="28"/>
          <w:rtl/>
        </w:rPr>
        <w:t>.</w:t>
      </w:r>
    </w:p>
    <w:tbl>
      <w:tblPr>
        <w:tblStyle w:val="a3"/>
        <w:tblW w:w="9747" w:type="dxa"/>
        <w:jc w:val="center"/>
        <w:tblLook w:val="04A0"/>
      </w:tblPr>
      <w:tblGrid>
        <w:gridCol w:w="6629"/>
        <w:gridCol w:w="3118"/>
      </w:tblGrid>
      <w:tr w:rsidR="00B857F5" w:rsidTr="00B857F5">
        <w:trPr>
          <w:jc w:val="center"/>
        </w:trPr>
        <w:tc>
          <w:tcPr>
            <w:tcW w:w="662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الاستعمار</w:t>
            </w:r>
          </w:p>
        </w:tc>
        <w:tc>
          <w:tcPr>
            <w:tcW w:w="311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الاستعمار</w:t>
            </w:r>
          </w:p>
        </w:tc>
      </w:tr>
      <w:tr w:rsidR="00B857F5" w:rsidTr="00B857F5">
        <w:trPr>
          <w:trHeight w:val="1092"/>
          <w:jc w:val="center"/>
        </w:trPr>
        <w:tc>
          <w:tcPr>
            <w:tcW w:w="662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السياسية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1405"/>
          <w:jc w:val="center"/>
        </w:trPr>
        <w:tc>
          <w:tcPr>
            <w:tcW w:w="662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الاقتصادية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1624"/>
          <w:jc w:val="center"/>
        </w:trPr>
        <w:tc>
          <w:tcPr>
            <w:tcW w:w="662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الاجتماعية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1163"/>
          <w:jc w:val="center"/>
        </w:trPr>
        <w:tc>
          <w:tcPr>
            <w:tcW w:w="6629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الفكرية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438"/>
          <w:jc w:val="center"/>
        </w:trPr>
        <w:tc>
          <w:tcPr>
            <w:tcW w:w="9747" w:type="dxa"/>
            <w:gridSpan w:val="2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برأيك : كيف يمكن التخلص من آثار الاستعمار؟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right="142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الثالث : الحملة الفرنسية على مصر وبلاد الشام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يوضح الطالب </w:t>
      </w: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الحملة الفرنسية على مصر.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المثبت عليها </w:t>
      </w:r>
      <w:proofErr w:type="spellStart"/>
      <w:r>
        <w:rPr>
          <w:rFonts w:hint="cs"/>
          <w:sz w:val="28"/>
          <w:szCs w:val="28"/>
          <w:rtl/>
        </w:rPr>
        <w:t>اهداف</w:t>
      </w:r>
      <w:proofErr w:type="spellEnd"/>
      <w:r>
        <w:rPr>
          <w:rFonts w:hint="cs"/>
          <w:sz w:val="28"/>
          <w:szCs w:val="28"/>
          <w:rtl/>
        </w:rPr>
        <w:t xml:space="preserve"> الحملة الفرنسية , وبالتعاون مع زملائك في المجموعة وضح هذه </w:t>
      </w:r>
      <w:proofErr w:type="spellStart"/>
      <w:r>
        <w:rPr>
          <w:rFonts w:hint="cs"/>
          <w:sz w:val="28"/>
          <w:szCs w:val="28"/>
          <w:rtl/>
        </w:rPr>
        <w:t>الاهداف</w:t>
      </w:r>
      <w:proofErr w:type="spellEnd"/>
      <w:r>
        <w:rPr>
          <w:rFonts w:hint="cs"/>
          <w:sz w:val="28"/>
          <w:szCs w:val="28"/>
          <w:rtl/>
        </w:rPr>
        <w:t>.</w:t>
      </w:r>
    </w:p>
    <w:tbl>
      <w:tblPr>
        <w:tblStyle w:val="a3"/>
        <w:tblW w:w="9889" w:type="dxa"/>
        <w:jc w:val="center"/>
        <w:tblLook w:val="04A0"/>
      </w:tblPr>
      <w:tblGrid>
        <w:gridCol w:w="6912"/>
        <w:gridCol w:w="2977"/>
      </w:tblGrid>
      <w:tr w:rsidR="00B857F5" w:rsidTr="00B857F5">
        <w:trPr>
          <w:jc w:val="center"/>
        </w:trPr>
        <w:tc>
          <w:tcPr>
            <w:tcW w:w="6912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الحملة الفرنسية</w:t>
            </w:r>
          </w:p>
        </w:tc>
        <w:tc>
          <w:tcPr>
            <w:tcW w:w="297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الحملة الفرنسية</w:t>
            </w:r>
          </w:p>
        </w:tc>
      </w:tr>
      <w:tr w:rsidR="00B857F5" w:rsidTr="00B857F5">
        <w:trPr>
          <w:trHeight w:val="2017"/>
          <w:jc w:val="center"/>
        </w:trPr>
        <w:tc>
          <w:tcPr>
            <w:tcW w:w="6912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  <w:proofErr w:type="spellEnd"/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1176"/>
          <w:jc w:val="center"/>
        </w:trPr>
        <w:tc>
          <w:tcPr>
            <w:tcW w:w="6912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الاقتصادية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  <w:tr w:rsidR="00B857F5" w:rsidTr="00B857F5">
        <w:trPr>
          <w:trHeight w:val="1777"/>
          <w:jc w:val="center"/>
        </w:trPr>
        <w:tc>
          <w:tcPr>
            <w:tcW w:w="6912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السياسية</w:t>
            </w:r>
          </w:p>
        </w:tc>
      </w:tr>
      <w:tr w:rsidR="00B857F5" w:rsidTr="00B857F5">
        <w:trPr>
          <w:trHeight w:val="635"/>
          <w:jc w:val="center"/>
        </w:trPr>
        <w:tc>
          <w:tcPr>
            <w:tcW w:w="6912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الثقافية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الثالث : الحملة الفرنسية على مصر وبلاد الشام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يقارن الطالب بين ثورة القاهرة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وثورة القاهرة الثانية.</w:t>
      </w: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وبالتعاون مع زملائك في المجموعة , اجب عنها, كما هو محدد في الجدول.</w:t>
      </w:r>
    </w:p>
    <w:tbl>
      <w:tblPr>
        <w:tblStyle w:val="a3"/>
        <w:tblW w:w="0" w:type="auto"/>
        <w:jc w:val="center"/>
        <w:tblLook w:val="04A0"/>
      </w:tblPr>
      <w:tblGrid>
        <w:gridCol w:w="5211"/>
        <w:gridCol w:w="2127"/>
        <w:gridCol w:w="1984"/>
      </w:tblGrid>
      <w:tr w:rsidR="00B857F5" w:rsidTr="00B857F5">
        <w:trPr>
          <w:jc w:val="center"/>
        </w:trPr>
        <w:tc>
          <w:tcPr>
            <w:tcW w:w="52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نتائجها</w:t>
            </w:r>
          </w:p>
        </w:tc>
        <w:tc>
          <w:tcPr>
            <w:tcW w:w="212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سنة حدوثها</w:t>
            </w:r>
          </w:p>
        </w:tc>
        <w:tc>
          <w:tcPr>
            <w:tcW w:w="198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الثورات</w:t>
            </w:r>
          </w:p>
        </w:tc>
      </w:tr>
      <w:tr w:rsidR="00B857F5" w:rsidTr="00B857F5">
        <w:trPr>
          <w:trHeight w:val="2661"/>
          <w:jc w:val="center"/>
        </w:trPr>
        <w:tc>
          <w:tcPr>
            <w:tcW w:w="52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ثورة القاهرة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الاولى</w:t>
            </w:r>
            <w:proofErr w:type="spellEnd"/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2177"/>
          <w:jc w:val="center"/>
        </w:trPr>
        <w:tc>
          <w:tcPr>
            <w:tcW w:w="52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ثورة القاهرة الثانية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tabs>
          <w:tab w:val="left" w:pos="1935"/>
        </w:tabs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tabs>
          <w:tab w:val="left" w:pos="1935"/>
        </w:tabs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tabs>
          <w:tab w:val="left" w:pos="1935"/>
        </w:tabs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tabs>
          <w:tab w:val="left" w:pos="1935"/>
        </w:tabs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الثالث : الحملة الفرنسية على مصر وبلاد الشام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1- 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يبين الطالب </w:t>
      </w:r>
      <w:proofErr w:type="spellStart"/>
      <w:r>
        <w:rPr>
          <w:rFonts w:hint="cs"/>
          <w:sz w:val="28"/>
          <w:szCs w:val="28"/>
          <w:rtl/>
        </w:rPr>
        <w:t>ااسباب</w:t>
      </w:r>
      <w:proofErr w:type="spellEnd"/>
      <w:r>
        <w:rPr>
          <w:rFonts w:hint="cs"/>
          <w:sz w:val="28"/>
          <w:szCs w:val="28"/>
          <w:rtl/>
        </w:rPr>
        <w:t xml:space="preserve"> الحملة الفرنسية على فلسطين.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يوضح الطالب موقف الدولة العثمانية من غزو فرنسا فلسطين.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, اجب عنها كم هو مطلوب.</w:t>
      </w:r>
    </w:p>
    <w:tbl>
      <w:tblPr>
        <w:tblStyle w:val="a3"/>
        <w:tblW w:w="0" w:type="auto"/>
        <w:jc w:val="center"/>
        <w:tblLook w:val="04A0"/>
      </w:tblPr>
      <w:tblGrid>
        <w:gridCol w:w="4786"/>
        <w:gridCol w:w="4536"/>
      </w:tblGrid>
      <w:tr w:rsidR="00B857F5" w:rsidTr="00B857F5">
        <w:trPr>
          <w:jc w:val="center"/>
        </w:trPr>
        <w:tc>
          <w:tcPr>
            <w:tcW w:w="4786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موقف الدولة العثمانية من الحملة الفرنسية على فلسطين</w:t>
            </w:r>
          </w:p>
        </w:tc>
        <w:tc>
          <w:tcPr>
            <w:tcW w:w="4536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الحملة الفرنسية على فلسطين</w:t>
            </w:r>
          </w:p>
        </w:tc>
      </w:tr>
      <w:tr w:rsidR="00B857F5" w:rsidTr="00B857F5">
        <w:trPr>
          <w:trHeight w:val="3859"/>
          <w:jc w:val="center"/>
        </w:trPr>
        <w:tc>
          <w:tcPr>
            <w:tcW w:w="4786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334"/>
          <w:jc w:val="center"/>
        </w:trPr>
        <w:tc>
          <w:tcPr>
            <w:tcW w:w="9322" w:type="dxa"/>
            <w:gridSpan w:val="2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كيف واجه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فلسطين الحملة الفرنسية على بلادهم</w:t>
            </w: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الثالث : الحملة الفرنسية على مصر وبلاد الشام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يصنف الطالب اثر الحملة الفرنسية على مصر وبلاد الشام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اثار</w:t>
      </w:r>
      <w:proofErr w:type="spellEnd"/>
      <w:r>
        <w:rPr>
          <w:rFonts w:hint="cs"/>
          <w:sz w:val="28"/>
          <w:szCs w:val="28"/>
          <w:rtl/>
        </w:rPr>
        <w:t xml:space="preserve"> ايجابية </w:t>
      </w:r>
      <w:proofErr w:type="spellStart"/>
      <w:r>
        <w:rPr>
          <w:rFonts w:hint="cs"/>
          <w:sz w:val="28"/>
          <w:szCs w:val="28"/>
          <w:rtl/>
        </w:rPr>
        <w:t>واخرى</w:t>
      </w:r>
      <w:proofErr w:type="spellEnd"/>
      <w:r>
        <w:rPr>
          <w:rFonts w:hint="cs"/>
          <w:sz w:val="28"/>
          <w:szCs w:val="28"/>
          <w:rtl/>
        </w:rPr>
        <w:t xml:space="preserve"> سلبية.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وبالتعاون مع زملائك في المجموعة وازن بين </w:t>
      </w:r>
      <w:proofErr w:type="spellStart"/>
      <w:r>
        <w:rPr>
          <w:rFonts w:hint="cs"/>
          <w:sz w:val="28"/>
          <w:szCs w:val="28"/>
          <w:rtl/>
        </w:rPr>
        <w:t>الاثار</w:t>
      </w:r>
      <w:proofErr w:type="spellEnd"/>
      <w:r>
        <w:rPr>
          <w:rFonts w:hint="cs"/>
          <w:sz w:val="28"/>
          <w:szCs w:val="28"/>
          <w:rtl/>
        </w:rPr>
        <w:t xml:space="preserve"> الايجابية والسلبية للحملة الفرنسية  كما هو محدد في الجدول.</w:t>
      </w:r>
    </w:p>
    <w:tbl>
      <w:tblPr>
        <w:tblStyle w:val="a3"/>
        <w:tblW w:w="0" w:type="auto"/>
        <w:jc w:val="center"/>
        <w:tblLook w:val="04A0"/>
      </w:tblPr>
      <w:tblGrid>
        <w:gridCol w:w="5211"/>
        <w:gridCol w:w="4111"/>
      </w:tblGrid>
      <w:tr w:rsidR="00B857F5" w:rsidTr="00B857F5">
        <w:trPr>
          <w:jc w:val="center"/>
        </w:trPr>
        <w:tc>
          <w:tcPr>
            <w:tcW w:w="52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السلبية للحملة الفرنسية</w:t>
            </w:r>
          </w:p>
        </w:tc>
        <w:tc>
          <w:tcPr>
            <w:tcW w:w="41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الاثار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الايجابية للحملة الفرنسية</w:t>
            </w:r>
          </w:p>
        </w:tc>
      </w:tr>
      <w:tr w:rsidR="00B857F5" w:rsidTr="00B857F5">
        <w:trPr>
          <w:trHeight w:val="2522"/>
          <w:jc w:val="center"/>
        </w:trPr>
        <w:tc>
          <w:tcPr>
            <w:tcW w:w="52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  <w:tr w:rsidR="00B857F5" w:rsidTr="00B857F5">
        <w:trPr>
          <w:trHeight w:val="2235"/>
          <w:jc w:val="center"/>
        </w:trPr>
        <w:tc>
          <w:tcPr>
            <w:tcW w:w="9322" w:type="dxa"/>
            <w:gridSpan w:val="2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برأيك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عدم تحقيق الحملة الفرنسية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لاهدافها</w:t>
            </w:r>
            <w:proofErr w:type="spellEnd"/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ورقة عمل </w:t>
      </w:r>
      <w:proofErr w:type="spellStart"/>
      <w:r>
        <w:rPr>
          <w:rFonts w:hint="cs"/>
          <w:sz w:val="28"/>
          <w:szCs w:val="28"/>
          <w:rtl/>
        </w:rPr>
        <w:t>بيتية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الرابع : نهاية الحكم العثماني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1-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يوضح الطالب عوامل ضعف الدولة العثمانية.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يناقش الطالب اثر انتشار الرشوة والواسطة والمحسوبية على المجتمع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اجب عنها  كما هو مبين في الجدول.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394"/>
      </w:tblGrid>
      <w:tr w:rsidR="00B857F5" w:rsidTr="00B857F5">
        <w:trPr>
          <w:jc w:val="center"/>
        </w:trPr>
        <w:tc>
          <w:tcPr>
            <w:tcW w:w="492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اثر انتشار الرشوة والواسطة والمحسوبية على المجتمع</w:t>
            </w:r>
          </w:p>
        </w:tc>
        <w:tc>
          <w:tcPr>
            <w:tcW w:w="439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عوامل ضعف الدولة العثمانية</w:t>
            </w:r>
          </w:p>
        </w:tc>
      </w:tr>
      <w:tr w:rsidR="00B857F5" w:rsidTr="00B857F5">
        <w:trPr>
          <w:trHeight w:val="982"/>
          <w:jc w:val="center"/>
        </w:trPr>
        <w:tc>
          <w:tcPr>
            <w:tcW w:w="4928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</w:tbl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اجتماعية               الصف : الثامن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8 دقائق                        التاريخ :     /     /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الوحدة الرابعة : </w:t>
      </w:r>
      <w:proofErr w:type="spellStart"/>
      <w:r>
        <w:rPr>
          <w:rFonts w:hint="cs"/>
          <w:sz w:val="28"/>
          <w:szCs w:val="28"/>
          <w:rtl/>
        </w:rPr>
        <w:t>الاطماع</w:t>
      </w:r>
      <w:proofErr w:type="spellEnd"/>
      <w:r>
        <w:rPr>
          <w:rFonts w:hint="cs"/>
          <w:sz w:val="28"/>
          <w:szCs w:val="28"/>
          <w:rtl/>
        </w:rPr>
        <w:t xml:space="preserve"> الاستعمارية في الوطن العربي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الرابع : نهاية الحكم العثماني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يصف الطالب </w:t>
      </w:r>
      <w:proofErr w:type="spellStart"/>
      <w:r>
        <w:rPr>
          <w:rFonts w:hint="cs"/>
          <w:sz w:val="28"/>
          <w:szCs w:val="28"/>
          <w:rtl/>
        </w:rPr>
        <w:t>اسباب</w:t>
      </w:r>
      <w:proofErr w:type="spellEnd"/>
      <w:r>
        <w:rPr>
          <w:rFonts w:hint="cs"/>
          <w:sz w:val="28"/>
          <w:szCs w:val="28"/>
          <w:rtl/>
        </w:rPr>
        <w:t xml:space="preserve"> دخول الدولة العثمانية الحرب العالمية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بجانب الوسط.</w:t>
      </w:r>
    </w:p>
    <w:p w:rsidR="00B857F5" w:rsidRDefault="00B857F5" w:rsidP="00B857F5">
      <w:pPr>
        <w:ind w:left="142" w:right="142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عزيزي الطالب </w:t>
      </w:r>
      <w:proofErr w:type="spellStart"/>
      <w:r>
        <w:rPr>
          <w:rFonts w:hint="cs"/>
          <w:sz w:val="28"/>
          <w:szCs w:val="28"/>
          <w:rtl/>
        </w:rPr>
        <w:t>اليك</w:t>
      </w:r>
      <w:proofErr w:type="spellEnd"/>
      <w:r>
        <w:rPr>
          <w:rFonts w:hint="cs"/>
          <w:sz w:val="28"/>
          <w:szCs w:val="28"/>
          <w:rtl/>
        </w:rPr>
        <w:t xml:space="preserve"> ورقة العمل هذه وبالتعاون مع زملائك في المجموعة الرجاء </w:t>
      </w:r>
      <w:proofErr w:type="spellStart"/>
      <w:r>
        <w:rPr>
          <w:rFonts w:hint="cs"/>
          <w:sz w:val="28"/>
          <w:szCs w:val="28"/>
          <w:rtl/>
        </w:rPr>
        <w:t>الاجابة</w:t>
      </w:r>
      <w:proofErr w:type="spellEnd"/>
      <w:r>
        <w:rPr>
          <w:rFonts w:hint="cs"/>
          <w:sz w:val="28"/>
          <w:szCs w:val="28"/>
          <w:rtl/>
        </w:rPr>
        <w:t xml:space="preserve"> عليها كما هو محدد في الجدول :</w:t>
      </w:r>
    </w:p>
    <w:tbl>
      <w:tblPr>
        <w:tblStyle w:val="a3"/>
        <w:tblW w:w="10031" w:type="dxa"/>
        <w:jc w:val="center"/>
        <w:tblLook w:val="04A0"/>
      </w:tblPr>
      <w:tblGrid>
        <w:gridCol w:w="3510"/>
        <w:gridCol w:w="3261"/>
        <w:gridCol w:w="3260"/>
      </w:tblGrid>
      <w:tr w:rsidR="00B857F5" w:rsidTr="00B857F5">
        <w:trPr>
          <w:jc w:val="center"/>
        </w:trPr>
        <w:tc>
          <w:tcPr>
            <w:tcW w:w="351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سياسية</w:t>
            </w:r>
          </w:p>
        </w:tc>
        <w:tc>
          <w:tcPr>
            <w:tcW w:w="326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اقتصادية</w:t>
            </w:r>
          </w:p>
        </w:tc>
        <w:tc>
          <w:tcPr>
            <w:tcW w:w="326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اسباب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استراتيجية</w:t>
            </w:r>
            <w:proofErr w:type="spellEnd"/>
          </w:p>
        </w:tc>
      </w:tr>
      <w:tr w:rsidR="00B857F5" w:rsidTr="00B857F5">
        <w:trPr>
          <w:jc w:val="center"/>
        </w:trPr>
        <w:tc>
          <w:tcPr>
            <w:tcW w:w="351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  <w:rtl/>
              </w:rPr>
            </w:pPr>
          </w:p>
          <w:p w:rsidR="00B857F5" w:rsidRDefault="00B857F5" w:rsidP="00B857F5">
            <w:pPr>
              <w:ind w:left="142" w:right="142"/>
              <w:jc w:val="center"/>
              <w:rPr>
                <w:sz w:val="28"/>
                <w:szCs w:val="28"/>
              </w:rPr>
            </w:pPr>
          </w:p>
        </w:tc>
      </w:tr>
    </w:tbl>
    <w:p w:rsidR="00B857F5" w:rsidRDefault="00B857F5" w:rsidP="00B857F5">
      <w:pPr>
        <w:ind w:left="142" w:right="142"/>
        <w:jc w:val="center"/>
        <w:rPr>
          <w:sz w:val="28"/>
          <w:szCs w:val="28"/>
          <w:rtl/>
        </w:rPr>
      </w:pPr>
    </w:p>
    <w:p w:rsidR="00B857F5" w:rsidRDefault="00B857F5" w:rsidP="00B857F5">
      <w:pPr>
        <w:spacing w:after="0"/>
        <w:ind w:left="142" w:right="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ورقة العمل                                                             معلم المادة : خليل </w:t>
      </w:r>
      <w:proofErr w:type="spellStart"/>
      <w:r>
        <w:rPr>
          <w:rFonts w:hint="cs"/>
          <w:sz w:val="28"/>
          <w:szCs w:val="28"/>
          <w:rtl/>
        </w:rPr>
        <w:t>دراج</w:t>
      </w:r>
      <w:proofErr w:type="spellEnd"/>
    </w:p>
    <w:p w:rsidR="00A2715F" w:rsidRPr="00B857F5" w:rsidRDefault="00A2715F" w:rsidP="00B857F5">
      <w:pPr>
        <w:ind w:left="142" w:right="142"/>
        <w:jc w:val="center"/>
        <w:rPr>
          <w:sz w:val="28"/>
          <w:szCs w:val="28"/>
        </w:rPr>
      </w:pPr>
    </w:p>
    <w:sectPr w:rsidR="00A2715F" w:rsidRPr="00B857F5" w:rsidSect="00B857F5">
      <w:pgSz w:w="12240" w:h="15840"/>
      <w:pgMar w:top="567" w:right="900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67134"/>
    <w:rsid w:val="00001E00"/>
    <w:rsid w:val="0000664C"/>
    <w:rsid w:val="000161B0"/>
    <w:rsid w:val="00017AEB"/>
    <w:rsid w:val="0003620A"/>
    <w:rsid w:val="00060302"/>
    <w:rsid w:val="0007410C"/>
    <w:rsid w:val="00097814"/>
    <w:rsid w:val="000C5578"/>
    <w:rsid w:val="000D21D7"/>
    <w:rsid w:val="000D51C2"/>
    <w:rsid w:val="000D7739"/>
    <w:rsid w:val="000E1BC6"/>
    <w:rsid w:val="000E69AF"/>
    <w:rsid w:val="000F4320"/>
    <w:rsid w:val="000F488F"/>
    <w:rsid w:val="00100CB2"/>
    <w:rsid w:val="001224A4"/>
    <w:rsid w:val="001229B2"/>
    <w:rsid w:val="001412F7"/>
    <w:rsid w:val="00154DC3"/>
    <w:rsid w:val="00160FFE"/>
    <w:rsid w:val="00162BB8"/>
    <w:rsid w:val="0016370B"/>
    <w:rsid w:val="001774D7"/>
    <w:rsid w:val="001907DC"/>
    <w:rsid w:val="001A49EA"/>
    <w:rsid w:val="001B58A1"/>
    <w:rsid w:val="001B672E"/>
    <w:rsid w:val="001D1925"/>
    <w:rsid w:val="001D4328"/>
    <w:rsid w:val="001D5A7A"/>
    <w:rsid w:val="001E281A"/>
    <w:rsid w:val="001F1807"/>
    <w:rsid w:val="00203F52"/>
    <w:rsid w:val="00211762"/>
    <w:rsid w:val="00225090"/>
    <w:rsid w:val="002260DA"/>
    <w:rsid w:val="002334CF"/>
    <w:rsid w:val="002605D6"/>
    <w:rsid w:val="002775A0"/>
    <w:rsid w:val="00290B59"/>
    <w:rsid w:val="002931B6"/>
    <w:rsid w:val="002938C9"/>
    <w:rsid w:val="00293F04"/>
    <w:rsid w:val="00295155"/>
    <w:rsid w:val="002B352F"/>
    <w:rsid w:val="002D1284"/>
    <w:rsid w:val="002F09C7"/>
    <w:rsid w:val="002F3606"/>
    <w:rsid w:val="003023E9"/>
    <w:rsid w:val="0030279C"/>
    <w:rsid w:val="00303BEF"/>
    <w:rsid w:val="00307552"/>
    <w:rsid w:val="00312BE0"/>
    <w:rsid w:val="003155FC"/>
    <w:rsid w:val="003531B5"/>
    <w:rsid w:val="00366A42"/>
    <w:rsid w:val="00367134"/>
    <w:rsid w:val="00370269"/>
    <w:rsid w:val="003738F3"/>
    <w:rsid w:val="003A7BFB"/>
    <w:rsid w:val="003B20F5"/>
    <w:rsid w:val="003B264F"/>
    <w:rsid w:val="003C3039"/>
    <w:rsid w:val="003D0CE5"/>
    <w:rsid w:val="003D1C0A"/>
    <w:rsid w:val="003D7F19"/>
    <w:rsid w:val="0040139A"/>
    <w:rsid w:val="00404572"/>
    <w:rsid w:val="004121F4"/>
    <w:rsid w:val="004248F7"/>
    <w:rsid w:val="00451CC0"/>
    <w:rsid w:val="0045671B"/>
    <w:rsid w:val="00460E52"/>
    <w:rsid w:val="00462C05"/>
    <w:rsid w:val="00467045"/>
    <w:rsid w:val="0047659A"/>
    <w:rsid w:val="004810AC"/>
    <w:rsid w:val="00481D9B"/>
    <w:rsid w:val="004854FC"/>
    <w:rsid w:val="0049400A"/>
    <w:rsid w:val="004955F4"/>
    <w:rsid w:val="004A6DAF"/>
    <w:rsid w:val="004B4FAC"/>
    <w:rsid w:val="004C61B5"/>
    <w:rsid w:val="004C627F"/>
    <w:rsid w:val="004D1C0B"/>
    <w:rsid w:val="004D4236"/>
    <w:rsid w:val="004E381E"/>
    <w:rsid w:val="004E7991"/>
    <w:rsid w:val="00504FD6"/>
    <w:rsid w:val="00505C5F"/>
    <w:rsid w:val="005118A8"/>
    <w:rsid w:val="005123F1"/>
    <w:rsid w:val="005229F6"/>
    <w:rsid w:val="00537295"/>
    <w:rsid w:val="005448B5"/>
    <w:rsid w:val="005453B0"/>
    <w:rsid w:val="00550852"/>
    <w:rsid w:val="00563DE9"/>
    <w:rsid w:val="00570B2A"/>
    <w:rsid w:val="005764C7"/>
    <w:rsid w:val="0058213E"/>
    <w:rsid w:val="00590712"/>
    <w:rsid w:val="0059165E"/>
    <w:rsid w:val="005A6A75"/>
    <w:rsid w:val="005B47EF"/>
    <w:rsid w:val="005C200D"/>
    <w:rsid w:val="005D6B50"/>
    <w:rsid w:val="005E6317"/>
    <w:rsid w:val="005F4A10"/>
    <w:rsid w:val="00643437"/>
    <w:rsid w:val="0064357C"/>
    <w:rsid w:val="0064441E"/>
    <w:rsid w:val="006451BC"/>
    <w:rsid w:val="00646DC0"/>
    <w:rsid w:val="00653896"/>
    <w:rsid w:val="00657045"/>
    <w:rsid w:val="0065785A"/>
    <w:rsid w:val="0066042C"/>
    <w:rsid w:val="006940A0"/>
    <w:rsid w:val="006A5B1E"/>
    <w:rsid w:val="006A7552"/>
    <w:rsid w:val="006B3D66"/>
    <w:rsid w:val="006C0516"/>
    <w:rsid w:val="006C219E"/>
    <w:rsid w:val="006C54E2"/>
    <w:rsid w:val="006D5267"/>
    <w:rsid w:val="006F0F05"/>
    <w:rsid w:val="006F58CF"/>
    <w:rsid w:val="00707A59"/>
    <w:rsid w:val="00710B18"/>
    <w:rsid w:val="00714D68"/>
    <w:rsid w:val="00717C17"/>
    <w:rsid w:val="00724BEC"/>
    <w:rsid w:val="00752A72"/>
    <w:rsid w:val="007744FC"/>
    <w:rsid w:val="00774B12"/>
    <w:rsid w:val="00786684"/>
    <w:rsid w:val="007A4373"/>
    <w:rsid w:val="007D6163"/>
    <w:rsid w:val="007E3DB8"/>
    <w:rsid w:val="008017D1"/>
    <w:rsid w:val="00807E17"/>
    <w:rsid w:val="00811B44"/>
    <w:rsid w:val="008152D0"/>
    <w:rsid w:val="00816DA1"/>
    <w:rsid w:val="008327C8"/>
    <w:rsid w:val="00836025"/>
    <w:rsid w:val="008463FD"/>
    <w:rsid w:val="00854D59"/>
    <w:rsid w:val="00873D80"/>
    <w:rsid w:val="00884275"/>
    <w:rsid w:val="008B0E0A"/>
    <w:rsid w:val="008C6DD3"/>
    <w:rsid w:val="008D0991"/>
    <w:rsid w:val="008E2679"/>
    <w:rsid w:val="008E45B8"/>
    <w:rsid w:val="008F1C1B"/>
    <w:rsid w:val="008F306E"/>
    <w:rsid w:val="008F6952"/>
    <w:rsid w:val="00901E8E"/>
    <w:rsid w:val="009060C3"/>
    <w:rsid w:val="00906EAA"/>
    <w:rsid w:val="00922765"/>
    <w:rsid w:val="009232E8"/>
    <w:rsid w:val="00923E4E"/>
    <w:rsid w:val="00926D3B"/>
    <w:rsid w:val="00930F08"/>
    <w:rsid w:val="009457C2"/>
    <w:rsid w:val="00953DA6"/>
    <w:rsid w:val="009553F2"/>
    <w:rsid w:val="00956C2F"/>
    <w:rsid w:val="00970CFB"/>
    <w:rsid w:val="0097104B"/>
    <w:rsid w:val="00971089"/>
    <w:rsid w:val="009715C2"/>
    <w:rsid w:val="0097433C"/>
    <w:rsid w:val="00977943"/>
    <w:rsid w:val="00984A69"/>
    <w:rsid w:val="009925DF"/>
    <w:rsid w:val="00995AEA"/>
    <w:rsid w:val="009A0A27"/>
    <w:rsid w:val="009A33FF"/>
    <w:rsid w:val="009A7869"/>
    <w:rsid w:val="009B07A1"/>
    <w:rsid w:val="009C0B43"/>
    <w:rsid w:val="009D0ECC"/>
    <w:rsid w:val="009D5F9F"/>
    <w:rsid w:val="009D6584"/>
    <w:rsid w:val="009E659F"/>
    <w:rsid w:val="009F5185"/>
    <w:rsid w:val="00A2715F"/>
    <w:rsid w:val="00A27262"/>
    <w:rsid w:val="00A336E2"/>
    <w:rsid w:val="00A449BD"/>
    <w:rsid w:val="00A84A51"/>
    <w:rsid w:val="00A855FA"/>
    <w:rsid w:val="00AD2E8E"/>
    <w:rsid w:val="00AE1B2B"/>
    <w:rsid w:val="00AE666D"/>
    <w:rsid w:val="00AF3AE0"/>
    <w:rsid w:val="00AF456A"/>
    <w:rsid w:val="00AF711B"/>
    <w:rsid w:val="00B03964"/>
    <w:rsid w:val="00B14EA2"/>
    <w:rsid w:val="00B1700B"/>
    <w:rsid w:val="00B43185"/>
    <w:rsid w:val="00B47213"/>
    <w:rsid w:val="00B54085"/>
    <w:rsid w:val="00B7286A"/>
    <w:rsid w:val="00B73360"/>
    <w:rsid w:val="00B857F5"/>
    <w:rsid w:val="00B94726"/>
    <w:rsid w:val="00B94DA5"/>
    <w:rsid w:val="00BE04A3"/>
    <w:rsid w:val="00BE212C"/>
    <w:rsid w:val="00BE38AF"/>
    <w:rsid w:val="00BE440E"/>
    <w:rsid w:val="00BE4E2D"/>
    <w:rsid w:val="00C01D6E"/>
    <w:rsid w:val="00C169E5"/>
    <w:rsid w:val="00C25137"/>
    <w:rsid w:val="00C375AD"/>
    <w:rsid w:val="00C41965"/>
    <w:rsid w:val="00C42CA0"/>
    <w:rsid w:val="00C4330B"/>
    <w:rsid w:val="00C53134"/>
    <w:rsid w:val="00C6254B"/>
    <w:rsid w:val="00C639A5"/>
    <w:rsid w:val="00C66D4D"/>
    <w:rsid w:val="00C7324E"/>
    <w:rsid w:val="00C80023"/>
    <w:rsid w:val="00C944CC"/>
    <w:rsid w:val="00CA54C9"/>
    <w:rsid w:val="00CB510E"/>
    <w:rsid w:val="00CE1E32"/>
    <w:rsid w:val="00CF27A2"/>
    <w:rsid w:val="00D01C3E"/>
    <w:rsid w:val="00D31309"/>
    <w:rsid w:val="00D33257"/>
    <w:rsid w:val="00D450FA"/>
    <w:rsid w:val="00D809FC"/>
    <w:rsid w:val="00D84A4D"/>
    <w:rsid w:val="00DC3D13"/>
    <w:rsid w:val="00DE21CE"/>
    <w:rsid w:val="00DE4A94"/>
    <w:rsid w:val="00DE56DE"/>
    <w:rsid w:val="00DF0B1B"/>
    <w:rsid w:val="00E0113F"/>
    <w:rsid w:val="00E10A1B"/>
    <w:rsid w:val="00E10F92"/>
    <w:rsid w:val="00E17163"/>
    <w:rsid w:val="00E411B1"/>
    <w:rsid w:val="00E46FC0"/>
    <w:rsid w:val="00E94F8C"/>
    <w:rsid w:val="00EA2DF7"/>
    <w:rsid w:val="00EB2A10"/>
    <w:rsid w:val="00EC3284"/>
    <w:rsid w:val="00EE38F2"/>
    <w:rsid w:val="00EE3FAE"/>
    <w:rsid w:val="00EF7819"/>
    <w:rsid w:val="00EF7D58"/>
    <w:rsid w:val="00F038C7"/>
    <w:rsid w:val="00F13383"/>
    <w:rsid w:val="00F16FAC"/>
    <w:rsid w:val="00F20C40"/>
    <w:rsid w:val="00F2501B"/>
    <w:rsid w:val="00F3055F"/>
    <w:rsid w:val="00F368D8"/>
    <w:rsid w:val="00F71D3F"/>
    <w:rsid w:val="00F722DD"/>
    <w:rsid w:val="00F753E0"/>
    <w:rsid w:val="00F82BA3"/>
    <w:rsid w:val="00FA50A8"/>
    <w:rsid w:val="00FA50F4"/>
    <w:rsid w:val="00FA6B9A"/>
    <w:rsid w:val="00FB50ED"/>
    <w:rsid w:val="00FB69A4"/>
    <w:rsid w:val="00FE06A8"/>
    <w:rsid w:val="00FE52C2"/>
    <w:rsid w:val="00FF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C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A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0F62-26D6-43A8-8A53-8D6582E1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1326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EBDA3</cp:lastModifiedBy>
  <cp:revision>2</cp:revision>
  <dcterms:created xsi:type="dcterms:W3CDTF">2018-01-15T18:02:00Z</dcterms:created>
  <dcterms:modified xsi:type="dcterms:W3CDTF">2018-01-15T18:02:00Z</dcterms:modified>
</cp:coreProperties>
</file>