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CD9CC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580C20CE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6453536E" w14:textId="77777777" w:rsidR="00691EFF" w:rsidRPr="00691EFF" w:rsidRDefault="00691EFF" w:rsidP="00691EFF">
      <w:pPr>
        <w:bidi/>
        <w:rPr>
          <w:rFonts w:ascii="Simplified Arabic" w:hAnsi="Simplified Arabic" w:cs="Simplified Arabic"/>
          <w:sz w:val="28"/>
          <w:szCs w:val="28"/>
          <w:vertAlign w:val="subscript"/>
        </w:rPr>
      </w:pPr>
    </w:p>
    <w:p w14:paraId="6BB47F92" w14:textId="77777777" w:rsidR="00AB50BB" w:rsidRDefault="00AB50BB" w:rsidP="00AB50BB">
      <w:pPr>
        <w:bidi/>
        <w:jc w:val="center"/>
        <w:rPr>
          <w:rFonts w:ascii="Simplified Arabic" w:hAnsi="Simplified Arabic" w:cs="Simplified Arabic"/>
          <w:b/>
          <w:bCs/>
          <w:sz w:val="54"/>
          <w:szCs w:val="54"/>
          <w:rtl/>
        </w:rPr>
      </w:pPr>
    </w:p>
    <w:p w14:paraId="068EF15D" w14:textId="77777777" w:rsidR="00D92066" w:rsidRPr="00D92066" w:rsidRDefault="00D92066" w:rsidP="00AB50BB">
      <w:pPr>
        <w:bidi/>
        <w:jc w:val="center"/>
        <w:rPr>
          <w:rFonts w:ascii="Simplified Arabic" w:hAnsi="Simplified Arabic" w:cs="Simplified Arabic"/>
          <w:b/>
          <w:bCs/>
          <w:sz w:val="54"/>
          <w:szCs w:val="54"/>
          <w:rtl/>
        </w:rPr>
      </w:pPr>
      <w:r w:rsidRPr="00D92066">
        <w:rPr>
          <w:rFonts w:ascii="Simplified Arabic" w:hAnsi="Simplified Arabic" w:cs="Simplified Arabic" w:hint="cs"/>
          <w:b/>
          <w:bCs/>
          <w:sz w:val="54"/>
          <w:szCs w:val="54"/>
          <w:rtl/>
        </w:rPr>
        <w:t xml:space="preserve">الوحدة </w:t>
      </w:r>
      <w:r w:rsidR="001128D5">
        <w:rPr>
          <w:rFonts w:ascii="Simplified Arabic" w:hAnsi="Simplified Arabic" w:cs="Simplified Arabic" w:hint="cs"/>
          <w:b/>
          <w:bCs/>
          <w:sz w:val="54"/>
          <w:szCs w:val="54"/>
          <w:rtl/>
        </w:rPr>
        <w:t>الأولى</w:t>
      </w:r>
    </w:p>
    <w:p w14:paraId="34CE30DD" w14:textId="77777777" w:rsidR="00D92066" w:rsidRPr="00D92066" w:rsidRDefault="00710CE2" w:rsidP="00D92066">
      <w:pPr>
        <w:bidi/>
        <w:jc w:val="center"/>
        <w:rPr>
          <w:rFonts w:ascii="Simplified Arabic" w:hAnsi="Simplified Arabic" w:cs="Simplified Arabic"/>
          <w:b/>
          <w:bCs/>
          <w:sz w:val="90"/>
          <w:szCs w:val="90"/>
          <w:rtl/>
        </w:rPr>
      </w:pPr>
      <w:r>
        <w:rPr>
          <w:rFonts w:ascii="Simplified Arabic" w:hAnsi="Simplified Arabic" w:cs="Simplified Arabic" w:hint="cs"/>
          <w:b/>
          <w:bCs/>
          <w:sz w:val="90"/>
          <w:szCs w:val="90"/>
          <w:rtl/>
        </w:rPr>
        <w:t>رسالة من طفلة فلسطينية إلى أطفال العالم</w:t>
      </w:r>
    </w:p>
    <w:p w14:paraId="65354AFA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488A379B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79840687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58FB6559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3F6BEE5C" w14:textId="77777777" w:rsidR="00ED1D6A" w:rsidRDefault="00ED1D6A" w:rsidP="00ED1D6A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2AA40FE6" w14:textId="77777777" w:rsidR="001C7536" w:rsidRDefault="001C7536" w:rsidP="001C753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7302A12D" w14:textId="77777777" w:rsidR="001C7536" w:rsidRDefault="001C7536" w:rsidP="001C753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46EE2525" w14:textId="77777777" w:rsidR="001C7536" w:rsidRDefault="001C7536" w:rsidP="001C753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3913E890" w14:textId="77777777" w:rsidR="00ED1D6A" w:rsidRDefault="00ED1D6A" w:rsidP="00ED1D6A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1407"/>
        <w:gridCol w:w="2546"/>
        <w:gridCol w:w="1121"/>
        <w:gridCol w:w="1340"/>
        <w:gridCol w:w="2337"/>
      </w:tblGrid>
      <w:tr w:rsidR="00D303F0" w:rsidRPr="00642F96" w14:paraId="347DFAD5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DBA46" w14:textId="77777777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FE0BA" w14:textId="77777777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نص استماع (</w:t>
            </w:r>
            <w:r w:rsidR="00AB50BB" w:rsidRPr="001128D5">
              <w:rPr>
                <w:rFonts w:ascii="Simplified Arabic" w:hAnsi="Simplified Arabic" w:cs="Simplified Arabic" w:hint="cs"/>
                <w:b/>
                <w:bCs/>
                <w:rtl/>
              </w:rPr>
              <w:t>العمل ناموس الحياة</w:t>
            </w:r>
            <w:r w:rsidRPr="001128D5">
              <w:rPr>
                <w:rFonts w:ascii="Simplified Arabic" w:hAnsi="Simplified Arabic" w:cs="Simplified Arabic" w:hint="cs"/>
                <w:b/>
                <w:bCs/>
                <w:rtl/>
              </w:rPr>
              <w:t>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D1C7C" w14:textId="77777777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330A7D84" w14:textId="77777777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303F0" w:rsidRPr="00642F96" w14:paraId="29DD5C05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0C9AF6" w14:textId="452BCA4A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عدد 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الحصص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C74BC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="00C74BCA"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EA1CA8C" w14:textId="77777777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FE44E5F" w14:textId="77777777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49F99D4" w14:textId="77777777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303F0" w:rsidRPr="00642F96" w14:paraId="07D0B7FA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2C1FE4FD" w14:textId="77777777" w:rsidR="00D303F0" w:rsidRPr="00642F96" w:rsidRDefault="00D303F0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5EA08816" w14:textId="77777777" w:rsidR="00D303F0" w:rsidRPr="00642F96" w:rsidRDefault="00D303F0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4F91AD73" w14:textId="77777777" w:rsidR="00D303F0" w:rsidRPr="00642F96" w:rsidRDefault="00D303F0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22B7FF7A" w14:textId="77777777" w:rsidR="00D303F0" w:rsidRPr="00642F96" w:rsidRDefault="00D303F0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D303F0" w:rsidRPr="00642F96" w14:paraId="38B4CE40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6D2E9E53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يذكر الطالب قوانين وآداب نص الاستماع.</w:t>
            </w:r>
          </w:p>
          <w:p w14:paraId="307CD24F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9CF9CA" w14:textId="77777777" w:rsidR="00D303F0" w:rsidRDefault="00D303F0" w:rsidP="00AB50B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يستمع بانتباه إلى نص (</w:t>
            </w:r>
            <w:r w:rsidR="00AB50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ناموس الحياة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).</w:t>
            </w:r>
          </w:p>
          <w:p w14:paraId="7D430251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يتفاعل مع النص المسموع، ويركز فيما يسمع.</w:t>
            </w:r>
          </w:p>
          <w:p w14:paraId="0EBCCE45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41F5D2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أسئلة نص الاستماع.</w:t>
            </w:r>
          </w:p>
          <w:p w14:paraId="09806171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26F21C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معاني الكلمات والمفردات الجديدة.</w:t>
            </w:r>
          </w:p>
          <w:p w14:paraId="7A22EFA4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9504DC2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يوضح الأفكار الواردة في النص.</w:t>
            </w:r>
          </w:p>
          <w:p w14:paraId="5933A04B" w14:textId="77777777" w:rsidR="00D303F0" w:rsidRPr="00816E84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يلخص النص بأسلوبه الخاص.</w:t>
            </w:r>
          </w:p>
        </w:tc>
        <w:tc>
          <w:tcPr>
            <w:tcW w:w="4050" w:type="dxa"/>
            <w:gridSpan w:val="2"/>
          </w:tcPr>
          <w:p w14:paraId="2C9943AD" w14:textId="77777777" w:rsidR="00D303F0" w:rsidRDefault="00D303F0" w:rsidP="00AB50B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التمهيد بسؤال الطلاب عن تخصصهم في المستقبل </w:t>
            </w:r>
            <w:r w:rsidR="00AB50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وماذا سيدرسون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0EC602F1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D6B88C7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تذكير الطلاب بآداب وقوانين نص الاستماع، وهي:</w:t>
            </w:r>
          </w:p>
          <w:p w14:paraId="016B2119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الاحترام، والإنصات، وعدم المقاطعة، والتفاعل، والفهم، والتركيز، والنظر إلى المعلم.</w:t>
            </w:r>
          </w:p>
          <w:p w14:paraId="05E177A7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B804A8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النص على مسامع الطلاب قراءة معبرة، بصوت واضح ومسموع.</w:t>
            </w:r>
          </w:p>
          <w:p w14:paraId="6F976ED6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F840579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معاني الكلمات والمفردات الجديدة.</w:t>
            </w:r>
          </w:p>
          <w:p w14:paraId="26D2C501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EDC8D3A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الأفكار الواردة في النص.</w:t>
            </w:r>
          </w:p>
          <w:p w14:paraId="4D6E0692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FEF6D1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 أسئلة نص الاستماع الموجودة في الكتاب.</w:t>
            </w:r>
          </w:p>
          <w:p w14:paraId="204F795C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3FCD5B6" w14:textId="77777777" w:rsidR="00D303F0" w:rsidRPr="00816E84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بتلخيص </w:t>
            </w:r>
            <w:r w:rsidR="00AB50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بأسلوبهم الخاص.</w:t>
            </w:r>
          </w:p>
        </w:tc>
        <w:tc>
          <w:tcPr>
            <w:tcW w:w="2520" w:type="dxa"/>
            <w:gridSpan w:val="2"/>
          </w:tcPr>
          <w:p w14:paraId="059F7007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هي آداب وقوانين نص الاستماع؟</w:t>
            </w:r>
          </w:p>
          <w:p w14:paraId="509965E7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7E732F3" w14:textId="77777777" w:rsidR="00D303F0" w:rsidRDefault="00AB50BB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نظر الكاتب إلى الحياة دون عمل؟</w:t>
            </w:r>
          </w:p>
          <w:p w14:paraId="6B9A5A8F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B910854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5F9330B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427ED22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الأفكار الواردة في النص؟</w:t>
            </w:r>
          </w:p>
          <w:p w14:paraId="6AC11DC5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DA00867" w14:textId="77777777" w:rsidR="00D303F0" w:rsidRDefault="00D303F0" w:rsidP="00AB50B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AB50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سقط من عيني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4F6F183B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4016DD7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DFCC36" w14:textId="77777777" w:rsidR="00D303F0" w:rsidRDefault="00AB50BB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أسباب سقوط إمبراطورية الرومان؟</w:t>
            </w:r>
          </w:p>
          <w:p w14:paraId="25AA1E3E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533061E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17E7E32" w14:textId="77777777" w:rsidR="00D303F0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BC2112" w14:textId="77777777" w:rsidR="00D303F0" w:rsidRPr="00816E84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لخص </w:t>
            </w:r>
            <w:r w:rsidR="00AB50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بلغتك الخاصة.</w:t>
            </w:r>
          </w:p>
        </w:tc>
        <w:tc>
          <w:tcPr>
            <w:tcW w:w="2358" w:type="dxa"/>
          </w:tcPr>
          <w:p w14:paraId="584DB8BB" w14:textId="77777777" w:rsidR="00D303F0" w:rsidRPr="00642F96" w:rsidRDefault="00D303F0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0B5951CF" w14:textId="77777777" w:rsidR="00D303F0" w:rsidRPr="00391B2E" w:rsidRDefault="00D303F0" w:rsidP="00D303F0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7CA41C88" w14:textId="5B432644" w:rsidR="00D303F0" w:rsidRDefault="00D303F0" w:rsidP="00D303F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مدير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4BCA"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......................................................................................................................................</w:t>
      </w:r>
      <w:r w:rsidR="00C74BCA" w:rsidRPr="00391B2E">
        <w:rPr>
          <w:rFonts w:ascii="Simplified Arabic" w:hAnsi="Simplified Arabic" w:cs="Simplified Arabic"/>
          <w:sz w:val="28"/>
          <w:szCs w:val="28"/>
          <w:vertAlign w:val="subscript"/>
          <w:rtl/>
        </w:rPr>
        <w:t>.</w:t>
      </w:r>
    </w:p>
    <w:p w14:paraId="3EE77F4C" w14:textId="71E5C820" w:rsidR="00D303F0" w:rsidRDefault="00D303F0" w:rsidP="00D303F0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4BCA"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......................................................................................................................................................</w:t>
      </w:r>
      <w:r w:rsidR="00C74BCA" w:rsidRPr="00391B2E">
        <w:rPr>
          <w:rFonts w:ascii="Simplified Arabic" w:hAnsi="Simplified Arabic" w:cs="Simplified Arabic"/>
          <w:sz w:val="28"/>
          <w:szCs w:val="28"/>
          <w:vertAlign w:val="subscript"/>
          <w:rtl/>
        </w:rPr>
        <w:t>.</w:t>
      </w:r>
    </w:p>
    <w:p w14:paraId="4650F450" w14:textId="77777777" w:rsidR="00F65887" w:rsidRPr="00391B2E" w:rsidRDefault="00F65887" w:rsidP="00F65887">
      <w:pPr>
        <w:bidi/>
        <w:rPr>
          <w:rFonts w:ascii="Simplified Arabic" w:hAnsi="Simplified Arabic" w:cs="Simplified Arabic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1407"/>
        <w:gridCol w:w="2547"/>
        <w:gridCol w:w="1118"/>
        <w:gridCol w:w="1338"/>
        <w:gridCol w:w="2337"/>
      </w:tblGrid>
      <w:tr w:rsidR="00B76851" w:rsidRPr="00642F96" w14:paraId="010F3EFC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B640B" w14:textId="77777777" w:rsidR="00B76851" w:rsidRPr="00642F96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9E73F" w14:textId="77777777" w:rsidR="00AB50BB" w:rsidRPr="00C74BCA" w:rsidRDefault="00B76851" w:rsidP="009C44E9">
            <w:pPr>
              <w:bidi/>
              <w:spacing w:after="0" w:line="240" w:lineRule="auto"/>
              <w:jc w:val="center"/>
              <w:rPr>
                <w:rStyle w:val="Hyperlink"/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</w:pPr>
            <w:r w:rsidRPr="00C74BC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الدرس: </w:t>
            </w:r>
            <w:r w:rsidR="009C44E9" w:rsidRPr="00C74BC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/>
            </w:r>
            <w:r w:rsidR="009C44E9" w:rsidRPr="00C74BC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9C44E9" w:rsidRPr="00C74BC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  <w:instrText>HYPERLINK</w:instrText>
            </w:r>
            <w:r w:rsidR="009C44E9" w:rsidRPr="00C74BC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"</w:instrText>
            </w:r>
            <w:r w:rsidR="009C44E9" w:rsidRPr="00C74BC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  <w:instrText>https://www.wepal.net/library/?app=content.list&amp;level=8&amp;semester=1&amp;subject=1</w:instrText>
            </w:r>
            <w:r w:rsidR="009C44E9" w:rsidRPr="00C74BC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" </w:instrText>
            </w:r>
            <w:r w:rsidR="009C44E9" w:rsidRPr="00C74BC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="00AB50BB" w:rsidRPr="00C74BCA">
              <w:rPr>
                <w:rStyle w:val="Hyperlink"/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>رسالة من طفلة فلسطينية إلى</w:t>
            </w:r>
          </w:p>
          <w:p w14:paraId="08F908EC" w14:textId="77777777" w:rsidR="00B76851" w:rsidRPr="00642F96" w:rsidRDefault="00AB50BB" w:rsidP="009C44E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4BCA">
              <w:rPr>
                <w:rStyle w:val="Hyperlink"/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>أطفال العالم</w:t>
            </w:r>
            <w:r w:rsidR="009C44E9" w:rsidRPr="00C74BC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7FF94" w14:textId="77777777" w:rsidR="00B76851" w:rsidRPr="00642F96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7D74B34B" w14:textId="77777777" w:rsidR="00B76851" w:rsidRPr="00642F96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6851" w:rsidRPr="00642F96" w14:paraId="181AAB50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EFEB0A" w14:textId="5A95EEB3" w:rsidR="00B76851" w:rsidRPr="00642F96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عدد 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الحصص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C74BC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="00C74BCA"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F18BFE4" w14:textId="77777777" w:rsidR="00B76851" w:rsidRPr="00642F96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3866A4B" w14:textId="77777777" w:rsidR="00B76851" w:rsidRPr="00642F96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56A87844" w14:textId="77777777" w:rsidR="00B76851" w:rsidRPr="00642F96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6851" w:rsidRPr="00642F96" w14:paraId="199917BF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522AD109" w14:textId="77777777" w:rsidR="00B76851" w:rsidRPr="00642F96" w:rsidRDefault="00B76851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4FA23038" w14:textId="77777777" w:rsidR="00B76851" w:rsidRPr="00642F96" w:rsidRDefault="00B76851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1C20A80B" w14:textId="77777777" w:rsidR="00B76851" w:rsidRPr="00642F96" w:rsidRDefault="00B76851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2BDB5D5A" w14:textId="77777777" w:rsidR="00B76851" w:rsidRPr="00642F96" w:rsidRDefault="00B76851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B76851" w:rsidRPr="00642F96" w14:paraId="5AABBFB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2130A9E5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الرسالة، كفن من فنون النثر العربي.</w:t>
            </w:r>
          </w:p>
          <w:p w14:paraId="62F26FCF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9B84C31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الدرس قراءة صامتة.</w:t>
            </w:r>
          </w:p>
          <w:p w14:paraId="7E4FAE2B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1D99491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الدرس قراءة جهرية سليمة.</w:t>
            </w:r>
          </w:p>
          <w:p w14:paraId="23255CB6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B628A61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يشرح معاني الكلمات شرحاً وافياً.</w:t>
            </w:r>
          </w:p>
          <w:p w14:paraId="3E63AA64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8CA19D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أهم الأفكار الواردة والفكرة الرئيسة في الدرس.</w:t>
            </w:r>
          </w:p>
          <w:p w14:paraId="7E20AAFF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64CE3DC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يعرب بعض الكلمات والجمل في الدرس.</w:t>
            </w:r>
          </w:p>
          <w:p w14:paraId="0ECE4611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A62B72C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أسئلة الفهم والاستيعاب.</w:t>
            </w:r>
          </w:p>
        </w:tc>
        <w:tc>
          <w:tcPr>
            <w:tcW w:w="4050" w:type="dxa"/>
            <w:gridSpan w:val="2"/>
          </w:tcPr>
          <w:p w14:paraId="5819C0EA" w14:textId="7FE5BA02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الطلب بقراءة الدرس قراءة صامتة، ثم اختبار ما فهموه من </w:t>
            </w:r>
            <w:r w:rsidR="00C74BCA"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خلال أسئلة</w:t>
            </w: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أطرحها عليهم.</w:t>
            </w:r>
          </w:p>
          <w:p w14:paraId="6F0AB81B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945E19E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الدرس قراءة جهرية معبرة، طالبا منهم متابعتي أثناء القراءة.</w:t>
            </w:r>
          </w:p>
          <w:p w14:paraId="58ED1CF9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B7D6D9A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الطلاب قراءة جهرية، وتصحيح الأخطاء، ويتم أثناء القراءة:</w:t>
            </w:r>
          </w:p>
          <w:p w14:paraId="35E26B10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-تعريف الطلاب بالرسالة كفن من فنون النثر العربي.</w:t>
            </w:r>
          </w:p>
          <w:p w14:paraId="4A320E8B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64BA24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 استخراج الأفكار الفرعية والفكرة الرئيسة في الدرس.</w:t>
            </w:r>
          </w:p>
          <w:p w14:paraId="1C45FA81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3A7F16B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 بيان معاني الكلمات والمفردات الغريبة.</w:t>
            </w:r>
          </w:p>
          <w:p w14:paraId="1CE56573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7719C82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_ إعراب بعض الكلمات والجمل في الدرس.</w:t>
            </w:r>
          </w:p>
          <w:p w14:paraId="4C8DF5C0" w14:textId="77777777" w:rsidR="00B76851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19AE5F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D437ABB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  </w:t>
            </w: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إجابة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أسئلة </w:t>
            </w:r>
          </w:p>
          <w:p w14:paraId="00C83A78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   </w:t>
            </w: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520" w:type="dxa"/>
            <w:gridSpan w:val="2"/>
          </w:tcPr>
          <w:p w14:paraId="1C77BB9A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الدرس قراءة صامتة</w:t>
            </w:r>
          </w:p>
          <w:p w14:paraId="3864CAA7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DBF477E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الدرس قراءة جهرية معبرة.</w:t>
            </w:r>
          </w:p>
          <w:p w14:paraId="7E266E42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360D0BD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434B8C0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الفكرة الرئيسة في الدرس؟</w:t>
            </w:r>
          </w:p>
          <w:p w14:paraId="05A092A4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265ED6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7113FF6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BCFA2E7" w14:textId="77777777" w:rsidR="00B76851" w:rsidRPr="009A5403" w:rsidRDefault="00B76851" w:rsidP="00AB50B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معنى:</w:t>
            </w:r>
            <w:r w:rsidR="00A00C8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B50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عدا</w:t>
            </w: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AB50B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جلّل</w:t>
            </w: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07A925ED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20BCCD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5F7FE28" w14:textId="77777777" w:rsidR="00B76851" w:rsidRPr="009A5403" w:rsidRDefault="00B76851" w:rsidP="00AB50B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أعرب: </w:t>
            </w:r>
            <w:r w:rsidR="00AB50BB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لا أعرف في السياسة شيئاً.</w:t>
            </w:r>
          </w:p>
          <w:p w14:paraId="35DE1DC6" w14:textId="77777777" w:rsidR="00B76851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528F538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F543957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D2889D5" w14:textId="77777777" w:rsidR="00B76851" w:rsidRPr="009A5403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A54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إجابة الأسئلة.</w:t>
            </w:r>
          </w:p>
        </w:tc>
        <w:tc>
          <w:tcPr>
            <w:tcW w:w="2358" w:type="dxa"/>
          </w:tcPr>
          <w:p w14:paraId="273C984E" w14:textId="77777777" w:rsidR="00B76851" w:rsidRPr="00642F96" w:rsidRDefault="00B76851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09E62E4A" w14:textId="77777777" w:rsidR="00B76851" w:rsidRPr="00391B2E" w:rsidRDefault="00B76851" w:rsidP="00B76851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5E8A94D0" w14:textId="429561E4" w:rsidR="00B76851" w:rsidRDefault="00B76851" w:rsidP="00B7685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مدير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4BCA"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......................................................................................................................................</w:t>
      </w:r>
      <w:r w:rsidR="00C74BCA" w:rsidRPr="00391B2E">
        <w:rPr>
          <w:rFonts w:ascii="Simplified Arabic" w:hAnsi="Simplified Arabic" w:cs="Simplified Arabic"/>
          <w:sz w:val="28"/>
          <w:szCs w:val="28"/>
          <w:vertAlign w:val="subscript"/>
          <w:rtl/>
        </w:rPr>
        <w:t>.</w:t>
      </w:r>
    </w:p>
    <w:p w14:paraId="057BD7CB" w14:textId="6728D2BA" w:rsidR="00B76851" w:rsidRDefault="00B76851" w:rsidP="00B76851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4BCA"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.............................................................................................................................................</w:t>
      </w:r>
      <w:r w:rsidR="00C74BCA" w:rsidRPr="00391B2E">
        <w:rPr>
          <w:rFonts w:ascii="Simplified Arabic" w:hAnsi="Simplified Arabic" w:cs="Simplified Arabic"/>
          <w:sz w:val="28"/>
          <w:szCs w:val="28"/>
          <w:vertAlign w:val="subscript"/>
          <w:rtl/>
        </w:rPr>
        <w:t>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1408"/>
        <w:gridCol w:w="2810"/>
        <w:gridCol w:w="856"/>
        <w:gridCol w:w="1602"/>
        <w:gridCol w:w="2075"/>
      </w:tblGrid>
      <w:tr w:rsidR="00123379" w:rsidRPr="00642F96" w14:paraId="1ED7A54A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22D42" w14:textId="77777777" w:rsidR="00123379" w:rsidRPr="00642F96" w:rsidRDefault="00123379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F24C2" w14:textId="77777777" w:rsidR="00123379" w:rsidRPr="00642F96" w:rsidRDefault="00123379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71DE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أحوال بناء الفعل الماضي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1C99D" w14:textId="77777777" w:rsidR="00123379" w:rsidRPr="00642F96" w:rsidRDefault="00123379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69709381" w14:textId="77777777" w:rsidR="00123379" w:rsidRPr="00642F96" w:rsidRDefault="00123379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23379" w:rsidRPr="00642F96" w14:paraId="04501930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1ECD129" w14:textId="585CF7CF" w:rsidR="00123379" w:rsidRPr="00642F96" w:rsidRDefault="00123379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عدد 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الحصص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C74BC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="00C74BCA"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5210477" w14:textId="77777777" w:rsidR="00123379" w:rsidRPr="00642F96" w:rsidRDefault="00123379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EB4F24A" w14:textId="77777777" w:rsidR="00123379" w:rsidRPr="00642F96" w:rsidRDefault="00123379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5EBFEF67" w14:textId="77777777" w:rsidR="00123379" w:rsidRPr="00642F96" w:rsidRDefault="00123379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123379" w:rsidRPr="00642F96" w14:paraId="0EC1DEF2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0FE306F4" w14:textId="77777777" w:rsidR="00123379" w:rsidRPr="00642F96" w:rsidRDefault="00123379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</w:tcBorders>
          </w:tcPr>
          <w:p w14:paraId="138E812E" w14:textId="77777777" w:rsidR="00123379" w:rsidRPr="00642F96" w:rsidRDefault="00123379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5CFE8093" w14:textId="77777777" w:rsidR="00123379" w:rsidRPr="00642F96" w:rsidRDefault="00123379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 w14:paraId="2A977074" w14:textId="77777777" w:rsidR="00123379" w:rsidRPr="00642F96" w:rsidRDefault="00123379" w:rsidP="001F4A77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A71DE6" w:rsidRPr="00642F96" w14:paraId="762D0458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3E92A45C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الطالب على علامات بناء الفعل الماضي.</w:t>
            </w:r>
          </w:p>
          <w:p w14:paraId="1AB82AFA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6556C39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6259169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أن الفعل الماضي مبني دائماً.</w:t>
            </w:r>
          </w:p>
          <w:p w14:paraId="5A4846A7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1CB68E2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3837561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أن الفعل الماضي يبنى على الفتح وعلى الضم وعلى السكون.</w:t>
            </w:r>
          </w:p>
          <w:p w14:paraId="353AC475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A8F9B84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24DD6B7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كيف يعرب الفعل الماضي في حالاته المختلفة.</w:t>
            </w:r>
          </w:p>
          <w:p w14:paraId="5F331A6C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689894F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5658101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212CD05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يحل تدريبات الدرس.</w:t>
            </w:r>
          </w:p>
        </w:tc>
        <w:tc>
          <w:tcPr>
            <w:tcW w:w="4320" w:type="dxa"/>
            <w:gridSpan w:val="2"/>
          </w:tcPr>
          <w:p w14:paraId="6650017F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الأمثلة على السبورة.</w:t>
            </w:r>
          </w:p>
          <w:p w14:paraId="26564652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تمييز الفعل الماضي باللون الأحمر، والضمير المتصل باللون الأزرق.</w:t>
            </w:r>
          </w:p>
          <w:p w14:paraId="56D481D1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1851A73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حركة الفعل الماضي في الأمثلة.</w:t>
            </w:r>
          </w:p>
          <w:p w14:paraId="5A547A5A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E6C0F5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الطلاب بأن الفعل الماضي مبني دائماً.</w:t>
            </w:r>
          </w:p>
          <w:p w14:paraId="30857748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B3DDDCD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أن الفعل الماضي يبنى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 الفتح إذا لم يتصل به شيء، أ</w:t>
            </w: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اتصلت باء تاء التأنيث الساكنة، أو ألف الاثنين أو ألف الاثنتين.</w:t>
            </w:r>
          </w:p>
          <w:p w14:paraId="5F72B060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بيان أن الفعل الماضي يبنى على الضم إذا اتصلت به واو الجماعة.</w:t>
            </w:r>
          </w:p>
          <w:p w14:paraId="4DE547D6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بيان أن الفعل الماضي يبنى على السكون إذا اتصلت به ضمائر الرفع المتحركة.</w:t>
            </w:r>
          </w:p>
          <w:p w14:paraId="7001CB55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بيان أن واو الجماعة وضمائر الرفع المتصلة بالفعل الماضي تعرب دائما في محل رفع فاعل.</w:t>
            </w:r>
          </w:p>
          <w:p w14:paraId="0FE27FFB" w14:textId="77777777" w:rsidR="00A71DE6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547CA6" w14:textId="77777777" w:rsidR="00A71DE6" w:rsidRPr="00625D9A" w:rsidRDefault="00A71DE6" w:rsidP="00A71DE6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73EDC8C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التدريبات</w:t>
            </w:r>
          </w:p>
        </w:tc>
        <w:tc>
          <w:tcPr>
            <w:tcW w:w="2520" w:type="dxa"/>
            <w:gridSpan w:val="2"/>
          </w:tcPr>
          <w:p w14:paraId="719FC498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نوع الأفعال الملونة باللون الأحمر؟</w:t>
            </w:r>
          </w:p>
          <w:p w14:paraId="1945DDFA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6182E2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E6E162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ما حركة الفعل الماضي في الأمثلة؟</w:t>
            </w:r>
          </w:p>
          <w:p w14:paraId="176138CE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7CD0644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F76007F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CFDDEE7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25D2ACB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علامة بناء الأفعال الماضية الآتية:</w:t>
            </w:r>
          </w:p>
          <w:p w14:paraId="0B3F96A6" w14:textId="2B44C3B8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أكلَتْ، لعبُوا، ذهبْنَ، </w:t>
            </w:r>
            <w:r w:rsidR="00F65887"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درسْتَ؟</w:t>
            </w:r>
          </w:p>
          <w:p w14:paraId="21831D2C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E02E3AC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أعرب: شربتُ الحليب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0FE50A4A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0C87353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4FD2B12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6A04F0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14C5C42" w14:textId="77777777" w:rsidR="00A71DE6" w:rsidRPr="00625D9A" w:rsidRDefault="00A71DE6" w:rsidP="00BD2D9C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25D9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088" w:type="dxa"/>
          </w:tcPr>
          <w:p w14:paraId="097C0734" w14:textId="77777777" w:rsidR="00A71DE6" w:rsidRPr="00642F96" w:rsidRDefault="00A71DE6" w:rsidP="001F4A7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380C957C" w14:textId="77777777" w:rsidR="00123379" w:rsidRPr="00391B2E" w:rsidRDefault="00123379" w:rsidP="00123379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55CF9714" w14:textId="4CEC5B37" w:rsidR="00123379" w:rsidRDefault="00123379" w:rsidP="0012337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مدير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4BCA"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</w:t>
      </w:r>
      <w:r w:rsidR="00C74BCA" w:rsidRPr="00391B2E">
        <w:rPr>
          <w:rFonts w:ascii="Simplified Arabic" w:hAnsi="Simplified Arabic" w:cs="Simplified Arabic"/>
          <w:sz w:val="28"/>
          <w:szCs w:val="28"/>
          <w:vertAlign w:val="subscript"/>
          <w:rtl/>
        </w:rPr>
        <w:t>.</w:t>
      </w:r>
    </w:p>
    <w:p w14:paraId="17E3BCB9" w14:textId="5B36381E" w:rsidR="00123379" w:rsidRDefault="00123379" w:rsidP="0012337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4BCA"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.............................................................................................................................................</w:t>
      </w:r>
      <w:r w:rsidR="00C74BCA" w:rsidRPr="00391B2E">
        <w:rPr>
          <w:rFonts w:ascii="Simplified Arabic" w:hAnsi="Simplified Arabic" w:cs="Simplified Arabic"/>
          <w:sz w:val="28"/>
          <w:szCs w:val="28"/>
          <w:vertAlign w:val="subscript"/>
          <w:rtl/>
        </w:rPr>
        <w:t>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848"/>
        <w:gridCol w:w="3105"/>
        <w:gridCol w:w="1334"/>
        <w:gridCol w:w="1124"/>
        <w:gridCol w:w="2339"/>
      </w:tblGrid>
      <w:tr w:rsidR="004748E4" w:rsidRPr="00642F96" w14:paraId="7EB7943D" w14:textId="77777777" w:rsidTr="00C74BCA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BD29C" w14:textId="77777777" w:rsidR="004748E4" w:rsidRPr="00642F96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B7680" w14:textId="77777777" w:rsidR="004748E4" w:rsidRPr="00642F96" w:rsidRDefault="004748E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علم البديع: المحسنات اللفظية (الجناس)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DDF72" w14:textId="77777777" w:rsidR="004748E4" w:rsidRPr="00642F96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51D1F52D" w14:textId="77777777" w:rsidR="004748E4" w:rsidRPr="00642F96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748E4" w:rsidRPr="00642F96" w14:paraId="2616C69E" w14:textId="77777777" w:rsidTr="00C74BCA">
        <w:tc>
          <w:tcPr>
            <w:tcW w:w="315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3BEE0A5" w14:textId="703F3687" w:rsidR="004748E4" w:rsidRPr="00642F96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عدد 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الحصص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C74BC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="00C74BCA"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BCF6C7" w14:textId="77777777" w:rsidR="004748E4" w:rsidRPr="00642F96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8540C27" w14:textId="77777777" w:rsidR="004748E4" w:rsidRPr="00642F96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B632887" w14:textId="77777777" w:rsidR="004748E4" w:rsidRPr="00642F96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748E4" w:rsidRPr="00642F96" w14:paraId="459CBD1E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52CE73BD" w14:textId="77777777" w:rsidR="004748E4" w:rsidRPr="00642F96" w:rsidRDefault="004748E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553AF96B" w14:textId="77777777" w:rsidR="004748E4" w:rsidRPr="00642F96" w:rsidRDefault="004748E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527F5CF4" w14:textId="77777777" w:rsidR="004748E4" w:rsidRPr="00642F96" w:rsidRDefault="004748E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7B1DE9BC" w14:textId="77777777" w:rsidR="004748E4" w:rsidRPr="00642F96" w:rsidRDefault="004748E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4748E4" w:rsidRPr="00642F96" w14:paraId="08180EEC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2910106D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الطالب على معنى البلاغة وأقسامها.</w:t>
            </w:r>
          </w:p>
          <w:p w14:paraId="6852E7FB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F9A85D6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60D5408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85DA952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علم البديع وأقسامه.</w:t>
            </w:r>
          </w:p>
          <w:p w14:paraId="3C3596B7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EE3C1EB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293539A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8FAFEE7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الأمثل على السبورة.</w:t>
            </w:r>
          </w:p>
          <w:p w14:paraId="3011DA75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7F67B9E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يلاحظ الكلمات الملونة في كل جملة.</w:t>
            </w:r>
          </w:p>
          <w:p w14:paraId="05F13052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D77E0D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معنى الجناس وأقسامه.</w:t>
            </w:r>
          </w:p>
          <w:p w14:paraId="360B7E68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1FD32C5" w14:textId="77777777" w:rsidR="004748E4" w:rsidRPr="00C73859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يحل تدريبات الدرس.</w:t>
            </w:r>
          </w:p>
        </w:tc>
        <w:tc>
          <w:tcPr>
            <w:tcW w:w="4050" w:type="dxa"/>
            <w:gridSpan w:val="2"/>
          </w:tcPr>
          <w:p w14:paraId="1991AB5A" w14:textId="77777777" w:rsidR="004748E4" w:rsidRPr="00C73859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738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التمهيد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بالتذكير بعلم البلاغة وأقسامه.</w:t>
            </w:r>
          </w:p>
          <w:p w14:paraId="046751DF" w14:textId="77777777" w:rsidR="004748E4" w:rsidRPr="00C73859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ABC9801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الأمثلة على السبورة، وتلوين الكلمات التي تحتوي على جناس بلون أحمر.</w:t>
            </w:r>
          </w:p>
          <w:p w14:paraId="0020167D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A0B6EC2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الأمثلة.</w:t>
            </w:r>
          </w:p>
          <w:p w14:paraId="53A4EEE7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96E07C1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التشابه بين الكلمات الملونة.</w:t>
            </w:r>
          </w:p>
          <w:p w14:paraId="0D2C7047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DBFC53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الاختلاف البسيط بين بعض الكلمات الملونة.</w:t>
            </w:r>
          </w:p>
          <w:p w14:paraId="1E6C069F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146CF04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بمعنى الجناس.</w:t>
            </w:r>
          </w:p>
          <w:p w14:paraId="04808A59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2482D28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 الجناس في الجمل، وبيان أنواع الجناس وتعريف كل منها.</w:t>
            </w:r>
          </w:p>
          <w:p w14:paraId="35F9338B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43B376F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CA724B" w14:textId="77777777" w:rsidR="004748E4" w:rsidRPr="00C73859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التدريبات وتدوين الإجابات</w:t>
            </w:r>
          </w:p>
        </w:tc>
        <w:tc>
          <w:tcPr>
            <w:tcW w:w="2520" w:type="dxa"/>
            <w:gridSpan w:val="2"/>
          </w:tcPr>
          <w:p w14:paraId="178F8057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البلاغة واذكر أقسامها.</w:t>
            </w:r>
          </w:p>
          <w:p w14:paraId="773B3BF4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678023E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4FACF14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4E701D8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الأمثلة عن السبورة.</w:t>
            </w:r>
          </w:p>
          <w:p w14:paraId="7D3E6B32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A3520D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تلاحظ على الكلمات الملونة؟</w:t>
            </w:r>
          </w:p>
          <w:p w14:paraId="3A8FA459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3A0CC31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AC62FD2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02551B8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الجناس.</w:t>
            </w:r>
          </w:p>
          <w:p w14:paraId="12BCF629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63C2F19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E7D8BA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2724125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أنواع الجناس؟</w:t>
            </w:r>
          </w:p>
          <w:p w14:paraId="3439FFBC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0149A3A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16D6F20" w14:textId="77777777" w:rsidR="004748E4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E4CE01C" w14:textId="77777777" w:rsidR="004748E4" w:rsidRPr="00C73859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663E88EE" w14:textId="77777777" w:rsidR="004748E4" w:rsidRPr="00642F96" w:rsidRDefault="004748E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1E011BE6" w14:textId="77777777" w:rsidR="004748E4" w:rsidRPr="00391B2E" w:rsidRDefault="004748E4" w:rsidP="004748E4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2B9807D2" w14:textId="7A5903D7" w:rsidR="004748E4" w:rsidRDefault="004748E4" w:rsidP="004748E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مدير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4BCA"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.....................................................................................................................................</w:t>
      </w:r>
      <w:r w:rsidR="00C74BCA" w:rsidRPr="00391B2E">
        <w:rPr>
          <w:rFonts w:ascii="Simplified Arabic" w:hAnsi="Simplified Arabic" w:cs="Simplified Arabic"/>
          <w:sz w:val="28"/>
          <w:szCs w:val="28"/>
          <w:vertAlign w:val="subscript"/>
          <w:rtl/>
        </w:rPr>
        <w:t>.</w:t>
      </w:r>
    </w:p>
    <w:p w14:paraId="0270BEC9" w14:textId="360CEEB8" w:rsidR="004748E4" w:rsidRDefault="004748E4" w:rsidP="004748E4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ملاحظات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4BCA"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..................................................................................................................................</w:t>
      </w:r>
      <w:r w:rsidR="00C74BCA" w:rsidRPr="00391B2E">
        <w:rPr>
          <w:rFonts w:ascii="Simplified Arabic" w:hAnsi="Simplified Arabic" w:cs="Simplified Arabic"/>
          <w:sz w:val="28"/>
          <w:szCs w:val="28"/>
          <w:vertAlign w:val="subscript"/>
          <w:rtl/>
        </w:rPr>
        <w:t>.</w:t>
      </w:r>
    </w:p>
    <w:p w14:paraId="3A53E10A" w14:textId="77777777" w:rsidR="004748E4" w:rsidRDefault="004748E4" w:rsidP="004748E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11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464"/>
        <w:gridCol w:w="2614"/>
        <w:gridCol w:w="1354"/>
        <w:gridCol w:w="1374"/>
        <w:gridCol w:w="2358"/>
      </w:tblGrid>
      <w:tr w:rsidR="00E674C5" w:rsidRPr="00642F96" w14:paraId="0758A02B" w14:textId="77777777">
        <w:trPr>
          <w:jc w:val="center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D0311" w14:textId="77777777" w:rsidR="00E674C5" w:rsidRPr="00642F96" w:rsidRDefault="00E674C5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B8A21" w14:textId="77777777" w:rsidR="00E674C5" w:rsidRPr="00642F96" w:rsidRDefault="00E674C5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713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الألف اللينة في آخر ا</w:t>
            </w:r>
            <w:r w:rsidR="00C45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لأفعال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EDD7E" w14:textId="77777777" w:rsidR="00E674C5" w:rsidRPr="00642F96" w:rsidRDefault="00E674C5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64540BE1" w14:textId="77777777" w:rsidR="00E674C5" w:rsidRPr="00642F96" w:rsidRDefault="00E674C5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674C5" w:rsidRPr="00642F96" w14:paraId="4E7B4473" w14:textId="77777777">
        <w:trPr>
          <w:jc w:val="center"/>
        </w:trPr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E053489" w14:textId="051A5801" w:rsidR="00E674C5" w:rsidRPr="00642F96" w:rsidRDefault="00E674C5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عدد 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الحصص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C74BC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="00C74BCA"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</w:t>
            </w:r>
            <w:r w:rsidR="00C74BCA"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8BD5E55" w14:textId="77777777" w:rsidR="00E674C5" w:rsidRPr="00642F96" w:rsidRDefault="00E674C5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3D8D8BD" w14:textId="77777777" w:rsidR="00E674C5" w:rsidRPr="00642F96" w:rsidRDefault="00E674C5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60FFC025" w14:textId="77777777" w:rsidR="00E674C5" w:rsidRPr="00642F96" w:rsidRDefault="00E674C5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674C5" w:rsidRPr="00642F96" w14:paraId="39DB11BE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2268" w:type="dxa"/>
            <w:tcBorders>
              <w:top w:val="single" w:sz="12" w:space="0" w:color="000000"/>
            </w:tcBorders>
          </w:tcPr>
          <w:p w14:paraId="69FDD707" w14:textId="77777777" w:rsidR="00E674C5" w:rsidRPr="00642F96" w:rsidRDefault="00E674C5" w:rsidP="004C7D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78" w:type="dxa"/>
            <w:gridSpan w:val="2"/>
            <w:tcBorders>
              <w:top w:val="single" w:sz="12" w:space="0" w:color="000000"/>
            </w:tcBorders>
          </w:tcPr>
          <w:p w14:paraId="4A2F0CEC" w14:textId="77777777" w:rsidR="00E674C5" w:rsidRPr="00642F96" w:rsidRDefault="00E674C5" w:rsidP="004C7D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</w:tcBorders>
          </w:tcPr>
          <w:p w14:paraId="0A0F8A5C" w14:textId="77777777" w:rsidR="00E674C5" w:rsidRPr="00642F96" w:rsidRDefault="00E674C5" w:rsidP="004C7D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113BAFFC" w14:textId="77777777" w:rsidR="00E674C5" w:rsidRPr="00642F96" w:rsidRDefault="00E674C5" w:rsidP="004C7D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C45B63" w:rsidRPr="00642F96" w14:paraId="28E4C3F1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jc w:val="center"/>
        </w:trPr>
        <w:tc>
          <w:tcPr>
            <w:tcW w:w="2268" w:type="dxa"/>
          </w:tcPr>
          <w:p w14:paraId="24446C88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الطالب على الألف اللينة.</w:t>
            </w:r>
          </w:p>
          <w:p w14:paraId="70047452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EF6299" w14:textId="77777777" w:rsidR="00C45B63" w:rsidRPr="00286A3F" w:rsidRDefault="00C45B6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كيفية كتابة الألف اللينة في الأفعال إذا كانت منقلبة عن واو.</w:t>
            </w:r>
          </w:p>
          <w:p w14:paraId="7BA68EAD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BC6FDE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كيفية كتابة الألف اللينة في الأفعال الثلاثية إذا كانت منقلبة عن ياء.</w:t>
            </w:r>
          </w:p>
          <w:p w14:paraId="3B1C7C94" w14:textId="77777777" w:rsidR="00C45B63" w:rsidRPr="00286A3F" w:rsidRDefault="00C45B6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EE406F1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يبين كيفية معرفة أصل الألف.</w:t>
            </w:r>
          </w:p>
          <w:p w14:paraId="1CEB28D7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48A790E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كيفية كتابة الألف في آخر الأفعال فوق الثلاثية.</w:t>
            </w:r>
          </w:p>
          <w:p w14:paraId="4F52C35C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1D7FE2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7BFC450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يحل تدريبات الدرس</w:t>
            </w:r>
          </w:p>
          <w:p w14:paraId="22DB0848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78" w:type="dxa"/>
            <w:gridSpan w:val="2"/>
          </w:tcPr>
          <w:p w14:paraId="47D9761E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التمهيد.</w:t>
            </w:r>
          </w:p>
          <w:p w14:paraId="7C952D11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1EEF305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الألف اللينة.</w:t>
            </w:r>
          </w:p>
          <w:p w14:paraId="46EDB473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306B02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486044A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توضيح أن الألف اللينة في آخر الفعل الثلاثي تكون منقلبة عن واو أو عن ياء.</w:t>
            </w:r>
          </w:p>
          <w:p w14:paraId="045F7F8D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ACF094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إذا كانت الألف منقلبة عن واو فإنها تكتب قائمة.</w:t>
            </w:r>
          </w:p>
          <w:p w14:paraId="2B964BFD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EDE3CE" w14:textId="77777777" w:rsidR="00C45B63" w:rsidRPr="00286A3F" w:rsidRDefault="00C45B6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وإذا كانت منقلبة عن ياء، فإنها تكتب على صورة ياء.</w:t>
            </w:r>
          </w:p>
          <w:p w14:paraId="244926D6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563A0C8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كيفية معرفة أصل الألف، وذلك بالرجوع إلى الفعل المضارع.</w:t>
            </w:r>
          </w:p>
          <w:p w14:paraId="7A1BE59B" w14:textId="77777777" w:rsidR="00C45B63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B445A0E" w14:textId="77777777" w:rsidR="00C45B63" w:rsidRPr="00286A3F" w:rsidRDefault="00C45B6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أن الألف اللينة في آخر الفعل فوق الثلاثي تكتب على صورة ياء غير منقوطة، إلا إذا انتهى الفعل بألف لينة مسبوقة بياء.</w:t>
            </w:r>
          </w:p>
          <w:p w14:paraId="283F908C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9990CF3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F9281B1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حل التدريبات وتدوين الإجابات</w:t>
            </w:r>
          </w:p>
        </w:tc>
        <w:tc>
          <w:tcPr>
            <w:tcW w:w="2728" w:type="dxa"/>
            <w:gridSpan w:val="2"/>
          </w:tcPr>
          <w:p w14:paraId="62866513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هي الألف اللينة؟</w:t>
            </w:r>
          </w:p>
          <w:p w14:paraId="58E07AD1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6D499DD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51F8961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 كيفية كتابة الألف اللينة في آخر الأفعال الثلاثية.</w:t>
            </w:r>
          </w:p>
          <w:p w14:paraId="75E61CC3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7EA4C78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284532A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977353E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يمكن معرفة أصل الألف؟</w:t>
            </w:r>
          </w:p>
          <w:p w14:paraId="6D427432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97098ED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FA79230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AA03054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لماذا كتبت الهمزة على صورتها فيما يأتي: </w:t>
            </w:r>
          </w:p>
          <w:p w14:paraId="2E6AC7C8" w14:textId="15B6EC8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دنا، بنى، علا، كوي، روى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استحيا، 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استلقى</w:t>
            </w:r>
            <w:r w:rsidR="00F65887"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517EFF26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0F3730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2C4F2DF" w14:textId="77777777" w:rsidR="00C45B63" w:rsidRPr="00286A3F" w:rsidRDefault="00C45B63" w:rsidP="001C38AB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86A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48A624F6" w14:textId="77777777" w:rsidR="00C45B63" w:rsidRPr="00642F96" w:rsidRDefault="00C45B6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6B3DAE78" w14:textId="77777777" w:rsidR="00E674C5" w:rsidRPr="00391B2E" w:rsidRDefault="00E674C5" w:rsidP="00E674C5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385B1B18" w14:textId="0E698903" w:rsidR="00E674C5" w:rsidRDefault="00E674C5" w:rsidP="00E674C5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1A2B37F8" w14:textId="5494AB17" w:rsidR="00E674C5" w:rsidRPr="00391B2E" w:rsidRDefault="00E674C5" w:rsidP="00E674C5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1408"/>
        <w:gridCol w:w="2546"/>
        <w:gridCol w:w="1120"/>
        <w:gridCol w:w="1339"/>
        <w:gridCol w:w="2337"/>
      </w:tblGrid>
      <w:tr w:rsidR="00677543" w:rsidRPr="00642F96" w14:paraId="583B8B97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EED2E" w14:textId="77777777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DA725" w14:textId="7B8652FF" w:rsidR="00677543" w:rsidRDefault="00F65887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الخط</w:t>
            </w:r>
            <w:r w:rsidR="0067754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(كتابة نص بخطي</w:t>
            </w:r>
          </w:p>
          <w:p w14:paraId="3AF22171" w14:textId="77777777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النسخ والرقعة)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9AE36" w14:textId="77777777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069D365F" w14:textId="77777777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77543" w:rsidRPr="00642F96" w14:paraId="6938411C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F66F8B8" w14:textId="19F3D4D8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609505" w14:textId="77777777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041A322" w14:textId="77777777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411BF950" w14:textId="77777777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77543" w:rsidRPr="00642F96" w14:paraId="22B43B56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2E26C137" w14:textId="77777777" w:rsidR="00677543" w:rsidRPr="00642F96" w:rsidRDefault="00677543" w:rsidP="004C7D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1FCF1FFE" w14:textId="77777777" w:rsidR="00677543" w:rsidRPr="00642F96" w:rsidRDefault="00677543" w:rsidP="004C7D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80B11E9" w14:textId="77777777" w:rsidR="00677543" w:rsidRPr="00642F96" w:rsidRDefault="00677543" w:rsidP="004C7D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0BBB1228" w14:textId="77777777" w:rsidR="00677543" w:rsidRPr="00642F96" w:rsidRDefault="00677543" w:rsidP="004C7D7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677543" w:rsidRPr="00642F96" w14:paraId="7397EAD7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77550B8F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عبارة الخط قراءة صحيحة ويعرف معناها.</w:t>
            </w:r>
          </w:p>
          <w:p w14:paraId="14A96B6E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28B25D1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يلاحظ الفرق بين خط النسخ وخط الرقعة.</w:t>
            </w:r>
          </w:p>
          <w:p w14:paraId="6F368802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A0CA0B3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17DC31F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يكتب النص ثلاث مرات بخط النسخ، وثلاث مرات بخط الرقعة.</w:t>
            </w:r>
          </w:p>
          <w:p w14:paraId="00B38323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1BA8765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BE8F193" w14:textId="77777777" w:rsidR="00677543" w:rsidRPr="00816E84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يحاول تقليد النص المكتوب.</w:t>
            </w:r>
          </w:p>
          <w:p w14:paraId="62888F78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BF4D1E0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A244BB3" w14:textId="77777777" w:rsidR="00677543" w:rsidRPr="00816E84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D78FD41" w14:textId="77777777" w:rsidR="00677543" w:rsidRPr="00816E84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يتحسن خط الطالب، ويتدرب على الكتابة بشكل أفضل.</w:t>
            </w:r>
          </w:p>
          <w:p w14:paraId="75985750" w14:textId="77777777" w:rsidR="00677543" w:rsidRPr="00816E84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14:paraId="705A9ACF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نص الخط، وهو قوله تعالى:</w:t>
            </w:r>
          </w:p>
          <w:p w14:paraId="5EF1F60D" w14:textId="77777777" w:rsidR="00677543" w:rsidRDefault="00C45B6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إذا كان الشغل مجهدة، فإن الفراغ مفسدة</w:t>
            </w:r>
          </w:p>
          <w:p w14:paraId="03793E7F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D5F4595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AFD4EDB" w14:textId="77777777" w:rsidR="00677543" w:rsidRDefault="0067754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معنى </w:t>
            </w:r>
            <w:r w:rsidR="00C45B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العبارة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52C6E659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37FC66A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7EBA16E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9CD965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النص على السبورة، وتكليف الطلاب بمتابعة كيفية الكتابة.</w:t>
            </w:r>
          </w:p>
          <w:p w14:paraId="5D4CC8C3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BECF35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4201372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الفرق بين خط النسخ وخط الرقعة.</w:t>
            </w:r>
          </w:p>
          <w:p w14:paraId="3D96EB88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1D6A88E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30D3BDD" w14:textId="77777777" w:rsidR="00677543" w:rsidRDefault="0067754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بكتابة </w:t>
            </w:r>
            <w:r w:rsidR="00C45B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العبارة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ثلاث مرات بخط النسخ وثلاث مرات أخرى بخط الرقعة.</w:t>
            </w:r>
          </w:p>
          <w:p w14:paraId="2DBE2C75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3BC4D8F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9F85B9D" w14:textId="77777777" w:rsidR="00677543" w:rsidRPr="00816E84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أثناء الكتابة وتصحيح أخطائهم.</w:t>
            </w:r>
          </w:p>
        </w:tc>
        <w:tc>
          <w:tcPr>
            <w:tcW w:w="2520" w:type="dxa"/>
            <w:gridSpan w:val="2"/>
          </w:tcPr>
          <w:p w14:paraId="67DF68D4" w14:textId="77777777" w:rsidR="00677543" w:rsidRDefault="0067754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اقرأ </w:t>
            </w:r>
            <w:r w:rsidR="00C45B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العبارة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سليمة.</w:t>
            </w:r>
          </w:p>
          <w:p w14:paraId="00C58235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420E207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C8BF7EA" w14:textId="23494BF9" w:rsidR="00677543" w:rsidRDefault="0067754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 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العبارة؟</w:t>
            </w:r>
          </w:p>
          <w:p w14:paraId="50B2BB63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3CBB26F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89349F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الفرق بين خط الرقعة وخط النسخ؟</w:t>
            </w:r>
          </w:p>
          <w:p w14:paraId="72B4B1F8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91C5AC0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FD241B4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02F7AF1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8C66C2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D4F2060" w14:textId="77777777" w:rsidR="00677543" w:rsidRDefault="00677543" w:rsidP="00C45B63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اكتب </w:t>
            </w:r>
            <w:r w:rsidR="00C45B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العبارة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بخط الرقعة وخط النسخ كتابة صحيحة.</w:t>
            </w:r>
          </w:p>
          <w:p w14:paraId="0F9A0567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2CE0415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47F4DEE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2DD750F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4E092DE" w14:textId="77777777" w:rsidR="00677543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66F475B" w14:textId="77777777" w:rsidR="00677543" w:rsidRPr="00816E84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وتصويب الأخطاء.</w:t>
            </w:r>
          </w:p>
        </w:tc>
        <w:tc>
          <w:tcPr>
            <w:tcW w:w="2358" w:type="dxa"/>
          </w:tcPr>
          <w:p w14:paraId="56115FE0" w14:textId="77777777" w:rsidR="00677543" w:rsidRPr="00642F96" w:rsidRDefault="00677543" w:rsidP="004C7D7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26192B79" w14:textId="77777777" w:rsidR="00677543" w:rsidRPr="00391B2E" w:rsidRDefault="00677543" w:rsidP="00677543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2EA5940E" w14:textId="3C45087D" w:rsidR="00677543" w:rsidRDefault="00677543" w:rsidP="0067754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212DA16C" w14:textId="6863DF6D" w:rsidR="00677543" w:rsidRPr="00391B2E" w:rsidRDefault="00677543" w:rsidP="00677543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1408"/>
        <w:gridCol w:w="2546"/>
        <w:gridCol w:w="1120"/>
        <w:gridCol w:w="1339"/>
        <w:gridCol w:w="2337"/>
      </w:tblGrid>
      <w:tr w:rsidR="00616A2D" w:rsidRPr="00642F96" w14:paraId="7D60A977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78E2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86F57" w14:textId="29031925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  <w:r w:rsidR="00F658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كتابة نص بخطي </w:t>
            </w:r>
          </w:p>
          <w:p w14:paraId="61C40C2F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النسخ والرقعة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44E07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5B022C0C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16A2D" w:rsidRPr="00642F96" w14:paraId="0CCD2385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05223A9" w14:textId="60597AD8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A2EAD62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BBE8224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6935267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16A2D" w:rsidRPr="00642F96" w14:paraId="08E8D7AE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34D86096" w14:textId="77777777" w:rsidR="00616A2D" w:rsidRPr="00642F96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6BFE27F7" w14:textId="77777777" w:rsidR="00616A2D" w:rsidRPr="00642F96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105027E5" w14:textId="77777777" w:rsidR="00616A2D" w:rsidRPr="00642F96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6E1724BA" w14:textId="77777777" w:rsidR="00616A2D" w:rsidRPr="00642F96" w:rsidRDefault="00616A2D" w:rsidP="0011448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616A2D" w:rsidRPr="00642F96" w14:paraId="165EEAC8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67A6D519" w14:textId="200E458F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عبارة الخط قراءة صحيحة.</w:t>
            </w:r>
          </w:p>
          <w:p w14:paraId="064A0457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095326E" w14:textId="77777777" w:rsidR="00616A2D" w:rsidRDefault="00FA7158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معنى البيت.</w:t>
            </w:r>
          </w:p>
          <w:p w14:paraId="56BC81F9" w14:textId="77777777" w:rsidR="00FA7158" w:rsidRDefault="00FA7158" w:rsidP="00FA715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8D30966" w14:textId="77777777" w:rsidR="00FA7158" w:rsidRDefault="00FA7158" w:rsidP="00FA715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31C3CA8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يلاحظ الفرق بين خط النسخ وخط الرقعة.</w:t>
            </w:r>
          </w:p>
          <w:p w14:paraId="1D4FF87D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FFC85D7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A745F3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يكتب النص ثلاث مرات بخط النسخ، وثلاث مرات بخط الرقعة.</w:t>
            </w:r>
          </w:p>
          <w:p w14:paraId="6D3341A2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269D331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D7FC02" w14:textId="77777777" w:rsidR="00616A2D" w:rsidRPr="00816E84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يحاول تقليد النص المكتوب.</w:t>
            </w:r>
          </w:p>
          <w:p w14:paraId="48EBA035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26DF609" w14:textId="77777777" w:rsidR="00616A2D" w:rsidRPr="00816E84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F847683" w14:textId="77777777" w:rsidR="00616A2D" w:rsidRPr="00816E84" w:rsidRDefault="00616A2D" w:rsidP="00FA715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يتحسن خط الطالب، ويتدرب على الكتابة بشكل أفضل.</w:t>
            </w:r>
          </w:p>
        </w:tc>
        <w:tc>
          <w:tcPr>
            <w:tcW w:w="4050" w:type="dxa"/>
            <w:gridSpan w:val="2"/>
          </w:tcPr>
          <w:p w14:paraId="37C33EC1" w14:textId="6C426FBB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عبارة الخط، وهو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  <w:p w14:paraId="584B50AC" w14:textId="77777777" w:rsidR="00616A2D" w:rsidRDefault="00FA7158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إذا اعتاد الفتى خوض المنايا**فأهون ما يمرُّ به الوحولُ.</w:t>
            </w:r>
          </w:p>
          <w:p w14:paraId="5C62B92A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2666290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CE01424" w14:textId="77777777" w:rsidR="00616A2D" w:rsidRDefault="00FA7158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معنى البيت.</w:t>
            </w:r>
          </w:p>
          <w:p w14:paraId="7B717D25" w14:textId="77777777" w:rsidR="00FA7158" w:rsidRDefault="00FA7158" w:rsidP="00FA715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BDAED00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النص على السبورة، وتكليف الطلاب بمتابعة كيفية الكتابة.</w:t>
            </w:r>
          </w:p>
          <w:p w14:paraId="28C2FCE2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B6C2272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726008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الفرق بين خط النسخ وخط الرقعة.</w:t>
            </w:r>
          </w:p>
          <w:p w14:paraId="64DAECF8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DC1CCAC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ED5AF83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بكتابة النص ثلاث مرات بخط النسخ وثلاث مرات أخرى بخط الرقعة.</w:t>
            </w:r>
          </w:p>
          <w:p w14:paraId="76BB03F0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92F5BC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3EA2EB3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A0E572E" w14:textId="77777777" w:rsidR="00616A2D" w:rsidRPr="00816E84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أثناء الكتابة وتصحيح أخطائهم.</w:t>
            </w:r>
          </w:p>
        </w:tc>
        <w:tc>
          <w:tcPr>
            <w:tcW w:w="2520" w:type="dxa"/>
            <w:gridSpan w:val="2"/>
          </w:tcPr>
          <w:p w14:paraId="6333447E" w14:textId="77777777" w:rsidR="00616A2D" w:rsidRDefault="00616A2D" w:rsidP="00FA7158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اقرأ </w:t>
            </w:r>
            <w:r w:rsidR="00FA71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سليمة.</w:t>
            </w:r>
          </w:p>
          <w:p w14:paraId="40D78C3C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2BBA4E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0971A61" w14:textId="77777777" w:rsidR="00616A2D" w:rsidRDefault="00FA7158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معنى البيت.</w:t>
            </w:r>
          </w:p>
          <w:p w14:paraId="2FDBBF20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3FF7D5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الفرق بين خط الرقعة وخط النسخ؟</w:t>
            </w:r>
          </w:p>
          <w:p w14:paraId="5D136B9C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D143994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BF1D0EA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6E854EF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A0F29F2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C8E993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0B5A33E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اكتب النص بخط الرقعة وخط النسخ كتابة صحيحة.</w:t>
            </w:r>
          </w:p>
          <w:p w14:paraId="7344384B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B308CFC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09D5D37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00DCD44" w14:textId="77777777" w:rsidR="00616A2D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C886BB7" w14:textId="77777777" w:rsidR="00616A2D" w:rsidRPr="00816E84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وتصويب الأخطاء.</w:t>
            </w:r>
          </w:p>
        </w:tc>
        <w:tc>
          <w:tcPr>
            <w:tcW w:w="2358" w:type="dxa"/>
          </w:tcPr>
          <w:p w14:paraId="2899264C" w14:textId="77777777" w:rsidR="00616A2D" w:rsidRPr="00642F96" w:rsidRDefault="00616A2D" w:rsidP="0011448D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5261C4D6" w14:textId="77777777" w:rsidR="00616A2D" w:rsidRPr="00391B2E" w:rsidRDefault="00616A2D" w:rsidP="00616A2D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0BC918D7" w14:textId="6F1148E0" w:rsidR="00616A2D" w:rsidRDefault="00616A2D" w:rsidP="00616A2D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3CCAB471" w14:textId="4E745BAA" w:rsidR="00616A2D" w:rsidRPr="00391B2E" w:rsidRDefault="00616A2D" w:rsidP="00616A2D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 w:rsidR="00B434E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1409"/>
        <w:gridCol w:w="2547"/>
        <w:gridCol w:w="1119"/>
        <w:gridCol w:w="1338"/>
        <w:gridCol w:w="2337"/>
      </w:tblGrid>
      <w:tr w:rsidR="00371284" w:rsidRPr="00642F96" w14:paraId="1B3D9FE6" w14:textId="77777777" w:rsidTr="00C74BCA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91FB4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20F44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التعبير: كتابة ثلاث فقرات.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05323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5212185E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71284" w:rsidRPr="00642F96" w14:paraId="3CA00C68" w14:textId="77777777" w:rsidTr="00C74BCA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62BF48D" w14:textId="0E81CBAA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F518F53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6F455A4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16866366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71284" w:rsidRPr="00642F96" w14:paraId="67570ED9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6308CF24" w14:textId="77777777" w:rsidR="00371284" w:rsidRPr="00642F96" w:rsidRDefault="0037128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63FF7E5A" w14:textId="77777777" w:rsidR="00371284" w:rsidRPr="00642F96" w:rsidRDefault="0037128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5B9F4093" w14:textId="77777777" w:rsidR="00371284" w:rsidRPr="00642F96" w:rsidRDefault="0037128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077D273D" w14:textId="77777777" w:rsidR="00371284" w:rsidRPr="00642F96" w:rsidRDefault="00371284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371284" w:rsidRPr="00642F96" w14:paraId="4C8C9D5D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11E183CF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الطالب على مفهوم الفقرة.</w:t>
            </w:r>
          </w:p>
          <w:p w14:paraId="138A6209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EDFB1D6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6B62BEC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BFB3A8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65C1358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مكونات الفقرة.</w:t>
            </w:r>
          </w:p>
          <w:p w14:paraId="655ECC3E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0CE45FC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45F97C3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الأفكار الموجودة في الكتابة.</w:t>
            </w:r>
          </w:p>
          <w:p w14:paraId="624DC4B1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C7FB01F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9946C7B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E126EA5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يستطيع كتابة فقرة عن فكرة، بحيث يكتب ثلاث فقرات عن النجاح.</w:t>
            </w:r>
          </w:p>
        </w:tc>
        <w:tc>
          <w:tcPr>
            <w:tcW w:w="4050" w:type="dxa"/>
            <w:gridSpan w:val="2"/>
          </w:tcPr>
          <w:p w14:paraId="642B801D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 بالتذكير بمفهوم الفقرة، وكيفية بدايتها ونهايتها.</w:t>
            </w:r>
          </w:p>
          <w:p w14:paraId="73DEC002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3790702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التذكير بمكونات الفقرة.</w:t>
            </w:r>
          </w:p>
          <w:p w14:paraId="150EC25A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42BC60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541AC3C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التذكير بمبنى الفقرة، حيث تتكون من:</w:t>
            </w:r>
          </w:p>
          <w:p w14:paraId="437928ED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A23EF9B" w14:textId="77777777" w:rsidR="00371284" w:rsidRDefault="00371284" w:rsidP="00C74BCA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فكرة عامة أساسية.</w:t>
            </w:r>
          </w:p>
          <w:p w14:paraId="6FABC92C" w14:textId="77777777" w:rsidR="00371284" w:rsidRDefault="00371284" w:rsidP="00C74BCA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مفتاحية.</w:t>
            </w:r>
          </w:p>
          <w:p w14:paraId="2C51A235" w14:textId="77777777" w:rsidR="00371284" w:rsidRDefault="00371284" w:rsidP="00C74BCA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 داعمة.</w:t>
            </w:r>
          </w:p>
          <w:p w14:paraId="52C8A398" w14:textId="77777777" w:rsidR="00371284" w:rsidRDefault="00371284" w:rsidP="00C74BCA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جملة ختامية.</w:t>
            </w:r>
          </w:p>
          <w:p w14:paraId="7638DDF9" w14:textId="77777777" w:rsidR="00371284" w:rsidRDefault="00371284" w:rsidP="00C74BCA">
            <w:pPr>
              <w:bidi/>
              <w:spacing w:after="0" w:line="240" w:lineRule="auto"/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EA89EE7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الأفكار الثلاثة الموجودة في الكتاب.</w:t>
            </w:r>
          </w:p>
          <w:p w14:paraId="25E4F117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B01CBDB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EF67BDA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بكتابة فقرة عن كل فقرة، بحيث يكتب موضوعاً من ثلاث فقرات عن تحقيق النجاح في الحياة.</w:t>
            </w:r>
          </w:p>
          <w:p w14:paraId="00FA5E99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00BC590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أثناء الكتابة</w:t>
            </w:r>
          </w:p>
          <w:p w14:paraId="7EA6DEB5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</w:tcPr>
          <w:p w14:paraId="62BAB056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الفقرة.</w:t>
            </w:r>
          </w:p>
          <w:p w14:paraId="2F0BCF1A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314D596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152BDBA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454124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1E0E13E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B2DBA53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451E1D6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مم تتكون الفقرة؟</w:t>
            </w:r>
          </w:p>
          <w:p w14:paraId="4451A6DC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B7B10C7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B3F6761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A6DB9D9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E7F89DA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D87018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3514B51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اكتب ثلاث فقرات عن تحقيق الناجح في الحياة، مستعيناً بالأفكار الموجودة في الكتاب.</w:t>
            </w:r>
          </w:p>
          <w:p w14:paraId="10C35359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061269E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A135876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تصحيح الدفاتر.</w:t>
            </w:r>
          </w:p>
          <w:p w14:paraId="73357145" w14:textId="77777777" w:rsidR="00371284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4474C11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58" w:type="dxa"/>
          </w:tcPr>
          <w:p w14:paraId="1E3E0683" w14:textId="77777777" w:rsidR="00371284" w:rsidRPr="00642F96" w:rsidRDefault="00371284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497DE774" w14:textId="77777777" w:rsidR="00371284" w:rsidRPr="00391B2E" w:rsidRDefault="00371284" w:rsidP="00371284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7E2531D7" w14:textId="4D97B4E9" w:rsidR="00371284" w:rsidRDefault="00371284" w:rsidP="0037128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73F60A1A" w14:textId="10B5392F" w:rsidR="00371284" w:rsidRDefault="00371284" w:rsidP="00371284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</w:p>
    <w:p w14:paraId="40EE712B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167863DA" w14:textId="77777777" w:rsidR="00D92066" w:rsidRDefault="00026670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vertAlign w:val="subscript"/>
          <w:rtl/>
        </w:rPr>
        <w:drawing>
          <wp:inline distT="0" distB="0" distL="0" distR="0" wp14:anchorId="420C6748" wp14:editId="23BF797D">
            <wp:extent cx="6972300" cy="8227276"/>
            <wp:effectExtent l="0" t="0" r="0" b="2540"/>
            <wp:docPr id="1" name="صورة 1" descr="اللغة العربية اختبارات الفصل الاول&#10;">
              <a:hlinkClick xmlns:a="http://schemas.openxmlformats.org/drawingml/2006/main" r:id="rId7" tooltip="اوراق عمل لغة عربية للصف الثامن- اختبارات عربي الفصل الأول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اللغة العربية اختبارات الفصل الاول&#10;">
                      <a:hlinkClick r:id="rId7" tooltip="اوراق عمل لغة عربية للصف الثامن- اختبارات عربي الفصل الأول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82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64E2" w14:textId="77777777" w:rsidR="00026670" w:rsidRDefault="00026670" w:rsidP="00026670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1B79FEE8" w14:textId="77777777" w:rsidR="00026670" w:rsidRDefault="00026670" w:rsidP="00026670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3234C4BA" w14:textId="77777777" w:rsidR="00026670" w:rsidRDefault="00026670" w:rsidP="00026670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2D6BE11F" w14:textId="77777777" w:rsidR="008866D3" w:rsidRDefault="008866D3" w:rsidP="008866D3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1EA83C07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3713A33F" w14:textId="77777777" w:rsidR="00026670" w:rsidRDefault="00026670" w:rsidP="00026670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076A8567" w14:textId="77777777" w:rsidR="00026670" w:rsidRDefault="00026670" w:rsidP="00026670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1C8C67E8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517AFE8E" w14:textId="77777777" w:rsidR="00D92066" w:rsidRPr="00D92066" w:rsidRDefault="00D92066" w:rsidP="00D92066">
      <w:pPr>
        <w:bidi/>
        <w:jc w:val="center"/>
        <w:rPr>
          <w:rFonts w:ascii="Simplified Arabic" w:hAnsi="Simplified Arabic" w:cs="Simplified Arabic"/>
          <w:b/>
          <w:bCs/>
          <w:sz w:val="54"/>
          <w:szCs w:val="54"/>
          <w:rtl/>
        </w:rPr>
      </w:pPr>
      <w:r w:rsidRPr="00D92066">
        <w:rPr>
          <w:rFonts w:ascii="Simplified Arabic" w:hAnsi="Simplified Arabic" w:cs="Simplified Arabic" w:hint="cs"/>
          <w:b/>
          <w:bCs/>
          <w:sz w:val="54"/>
          <w:szCs w:val="54"/>
          <w:rtl/>
        </w:rPr>
        <w:t xml:space="preserve">الوحدة </w:t>
      </w:r>
      <w:r w:rsidR="00026670">
        <w:rPr>
          <w:rFonts w:ascii="Simplified Arabic" w:hAnsi="Simplified Arabic" w:cs="Simplified Arabic" w:hint="cs"/>
          <w:b/>
          <w:bCs/>
          <w:sz w:val="54"/>
          <w:szCs w:val="54"/>
          <w:rtl/>
        </w:rPr>
        <w:t>الثانية</w:t>
      </w:r>
    </w:p>
    <w:p w14:paraId="76846E2A" w14:textId="77777777" w:rsidR="00D92066" w:rsidRPr="00D92066" w:rsidRDefault="00710CE2" w:rsidP="00D92066">
      <w:pPr>
        <w:bidi/>
        <w:jc w:val="center"/>
        <w:rPr>
          <w:rFonts w:ascii="Simplified Arabic" w:hAnsi="Simplified Arabic" w:cs="Simplified Arabic"/>
          <w:b/>
          <w:bCs/>
          <w:sz w:val="90"/>
          <w:szCs w:val="90"/>
          <w:rtl/>
        </w:rPr>
      </w:pPr>
      <w:r>
        <w:rPr>
          <w:rFonts w:ascii="Simplified Arabic" w:hAnsi="Simplified Arabic" w:cs="Simplified Arabic" w:hint="cs"/>
          <w:b/>
          <w:bCs/>
          <w:sz w:val="90"/>
          <w:szCs w:val="90"/>
          <w:rtl/>
        </w:rPr>
        <w:t>حكاية اللبؤة والإسوار وابن آوى</w:t>
      </w:r>
    </w:p>
    <w:p w14:paraId="518346A1" w14:textId="77777777" w:rsidR="00D92066" w:rsidRDefault="00D92066" w:rsidP="00D92066">
      <w:pPr>
        <w:bidi/>
        <w:jc w:val="center"/>
        <w:rPr>
          <w:rFonts w:ascii="Simplified Arabic" w:hAnsi="Simplified Arabic" w:cs="Simplified Arabic"/>
          <w:sz w:val="50"/>
          <w:szCs w:val="50"/>
          <w:rtl/>
        </w:rPr>
      </w:pPr>
    </w:p>
    <w:p w14:paraId="3439749E" w14:textId="77777777" w:rsidR="00D92066" w:rsidRDefault="00D92066" w:rsidP="00D92066">
      <w:pPr>
        <w:bidi/>
        <w:jc w:val="center"/>
        <w:rPr>
          <w:rFonts w:ascii="Simplified Arabic" w:hAnsi="Simplified Arabic" w:cs="Simplified Arabic"/>
          <w:sz w:val="50"/>
          <w:szCs w:val="50"/>
          <w:rtl/>
        </w:rPr>
      </w:pPr>
    </w:p>
    <w:p w14:paraId="1B3B9AFB" w14:textId="77777777" w:rsidR="00D92066" w:rsidRDefault="00D92066" w:rsidP="00D92066">
      <w:pPr>
        <w:bidi/>
        <w:rPr>
          <w:rFonts w:ascii="Simplified Arabic" w:hAnsi="Simplified Arabic" w:cs="Simplified Arabic"/>
          <w:sz w:val="50"/>
          <w:szCs w:val="50"/>
          <w:rtl/>
        </w:rPr>
      </w:pPr>
    </w:p>
    <w:p w14:paraId="58B550E5" w14:textId="77777777" w:rsidR="005C3901" w:rsidRDefault="005C3901" w:rsidP="005C3901">
      <w:pPr>
        <w:bidi/>
        <w:rPr>
          <w:rFonts w:ascii="Simplified Arabic" w:hAnsi="Simplified Arabic" w:cs="Simplified Arabic"/>
          <w:sz w:val="50"/>
          <w:szCs w:val="50"/>
          <w:rtl/>
        </w:rPr>
      </w:pPr>
    </w:p>
    <w:p w14:paraId="3EED467F" w14:textId="77777777" w:rsidR="008866D3" w:rsidRDefault="008866D3" w:rsidP="008866D3">
      <w:pPr>
        <w:bidi/>
        <w:rPr>
          <w:rFonts w:ascii="Simplified Arabic" w:hAnsi="Simplified Arabic" w:cs="Simplified Arabic"/>
          <w:sz w:val="50"/>
          <w:szCs w:val="50"/>
          <w:rtl/>
        </w:rPr>
      </w:pPr>
    </w:p>
    <w:p w14:paraId="2FB63FCB" w14:textId="77777777" w:rsidR="008866D3" w:rsidRDefault="008866D3" w:rsidP="008866D3">
      <w:pPr>
        <w:bidi/>
        <w:rPr>
          <w:rFonts w:ascii="Simplified Arabic" w:hAnsi="Simplified Arabic" w:cs="Simplified Arabic"/>
          <w:sz w:val="50"/>
          <w:szCs w:val="5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1407"/>
        <w:gridCol w:w="2546"/>
        <w:gridCol w:w="1121"/>
        <w:gridCol w:w="1339"/>
        <w:gridCol w:w="2337"/>
      </w:tblGrid>
      <w:tr w:rsidR="008719AF" w:rsidRPr="00642F96" w14:paraId="19C98D8D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A176C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191C7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 w:rsidR="00A115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155F" w:rsidRPr="0078750A">
              <w:rPr>
                <w:rFonts w:hint="cs"/>
                <w:b/>
                <w:bCs/>
                <w:rtl/>
              </w:rPr>
              <w:t>نص استماع</w:t>
            </w:r>
            <w:r w:rsidR="00A1155F" w:rsidRPr="007875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15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(مكيالك يكال لك به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26FC4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42E657F8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6680F9F8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448267F" w14:textId="4997D9F8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EF9D2E5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11C5F3B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087E0B37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0291AE71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7D0299BF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67D141D9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1D81FA3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3B428915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719AF" w:rsidRPr="00642F96" w14:paraId="200079B2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29DDE74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يذكر الطالب قوانين وآداب نص الاستماع.</w:t>
            </w:r>
          </w:p>
          <w:p w14:paraId="40FECB3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9C7CD56" w14:textId="77777777" w:rsidR="008719AF" w:rsidRDefault="008719AF" w:rsidP="0078750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يستمع بانتباه إلى نص (</w:t>
            </w:r>
            <w:r w:rsidR="007875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مكيالك يكال لك به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).</w:t>
            </w:r>
          </w:p>
          <w:p w14:paraId="511D1E7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271E0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يتفاعل مع النص المسموع، ويركز فيما يسمع.</w:t>
            </w:r>
          </w:p>
          <w:p w14:paraId="28B838C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E680224" w14:textId="77777777" w:rsidR="008719AF" w:rsidRDefault="001A3502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الأسئلة.</w:t>
            </w:r>
          </w:p>
          <w:p w14:paraId="3726E79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A901EE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FEEFA5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معاني الكلمات والمفردات الجديدة.</w:t>
            </w:r>
          </w:p>
          <w:p w14:paraId="103C515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09BD50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يوضح الأفكار الواردة في النص.</w:t>
            </w:r>
          </w:p>
          <w:p w14:paraId="11B09B2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3DE397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يلخص النص بأسلوبه الخاص.</w:t>
            </w:r>
          </w:p>
        </w:tc>
        <w:tc>
          <w:tcPr>
            <w:tcW w:w="4050" w:type="dxa"/>
            <w:gridSpan w:val="2"/>
          </w:tcPr>
          <w:p w14:paraId="4450F45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تذكير الطلاب بآداب وقوانين نص الاستماع، وهي:</w:t>
            </w:r>
          </w:p>
          <w:p w14:paraId="70B9A6C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الاحترام، والإنصات، وعدم المقاطعة، والتفاعل، والفهم، والتركيز، والنظر إلى المعلم.</w:t>
            </w:r>
          </w:p>
          <w:p w14:paraId="1D4135C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9B9FB2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النص على مسامع الطلاب قراءة معبرة، بصوت واضح ومسموع.</w:t>
            </w:r>
          </w:p>
          <w:p w14:paraId="1EE5B0E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CC1948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معاني الكلمات والمفردات الجديدة.</w:t>
            </w:r>
          </w:p>
          <w:p w14:paraId="596B880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D4E935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الأفكار الواردة في النص.</w:t>
            </w:r>
          </w:p>
          <w:p w14:paraId="1A76604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A58FD3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2F78E0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 أسئلة نص الاستماع الموجودة في الكتاب.</w:t>
            </w:r>
          </w:p>
          <w:p w14:paraId="7E11B62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886EFA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BA4DE1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EE80A71" w14:textId="77777777" w:rsidR="001A3502" w:rsidRDefault="001A3502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6E569D7" w14:textId="77777777" w:rsidR="001A3502" w:rsidRDefault="001A3502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A1A4050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بتلخيص القصة بأسلوبهم الخاص.</w:t>
            </w:r>
          </w:p>
        </w:tc>
        <w:tc>
          <w:tcPr>
            <w:tcW w:w="2520" w:type="dxa"/>
            <w:gridSpan w:val="2"/>
          </w:tcPr>
          <w:p w14:paraId="2C22036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هي آداب وقوانين نص الاستماع؟</w:t>
            </w:r>
          </w:p>
          <w:p w14:paraId="2FEA0F3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15687AC" w14:textId="77777777" w:rsidR="008719AF" w:rsidRDefault="001A3502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أين كان يعيش الرجل وزوجته</w:t>
            </w:r>
            <w:r w:rsidR="008719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2F9FB165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65365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1E2D92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6B2CCA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الأفكار الواردة في النص؟</w:t>
            </w:r>
          </w:p>
          <w:p w14:paraId="3461B76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3C69024" w14:textId="77777777" w:rsidR="008719AF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الرثِّ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يستجدي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139469C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A9DF30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E4189D" w14:textId="77777777" w:rsidR="008719AF" w:rsidRDefault="001A3502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العمل الذي كان يعمله الرجل</w:t>
            </w:r>
            <w:r w:rsidR="008719A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3391399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5C428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F7136F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556A095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75B61D2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لخص القصة بلغتك الخاصة.</w:t>
            </w:r>
          </w:p>
        </w:tc>
        <w:tc>
          <w:tcPr>
            <w:tcW w:w="2358" w:type="dxa"/>
          </w:tcPr>
          <w:p w14:paraId="07C4B27F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4D49670C" w14:textId="77777777" w:rsidR="008719AF" w:rsidRPr="00391B2E" w:rsidRDefault="008719AF" w:rsidP="008719A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140318D8" w14:textId="3527A462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55DCD602" w14:textId="51E062E0" w:rsidR="008719AF" w:rsidRPr="00391B2E" w:rsidRDefault="008719AF" w:rsidP="008719A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1409"/>
        <w:gridCol w:w="2547"/>
        <w:gridCol w:w="1119"/>
        <w:gridCol w:w="1338"/>
        <w:gridCol w:w="2337"/>
      </w:tblGrid>
      <w:tr w:rsidR="008719AF" w:rsidRPr="00642F96" w14:paraId="1EF605F6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AE5C4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D5E48" w14:textId="6D976972" w:rsidR="001A3502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  <w:r w:rsidR="00F658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A115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حكاية اللبؤة والإسوار وابن </w:t>
            </w:r>
          </w:p>
          <w:p w14:paraId="5EB6ADF8" w14:textId="77777777" w:rsidR="008719AF" w:rsidRPr="00642F96" w:rsidRDefault="001A3502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A115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آوى.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CFDAE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3BDCC172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4BC5150A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F4F7626" w14:textId="6477C2F0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6746A19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B16EFD7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9FBCBC4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0B307EB9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62C4FDC4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3A483FF0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00C9BE12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568D70E2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719AF" w:rsidRPr="00642F96" w14:paraId="1ADEC88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5E7A3E5F" w14:textId="77777777" w:rsidR="008719AF" w:rsidRPr="006C0DF0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يتعرف الطالب على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 كليلة ودمنة.</w:t>
            </w:r>
          </w:p>
          <w:p w14:paraId="12B7A11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9AB1239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22E6D0A7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BDF562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11F82A6D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880436D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يشرح معاني الكلمات شرحاً وافياً.</w:t>
            </w:r>
          </w:p>
          <w:p w14:paraId="6BA7B6C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1B54F2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يتعرف على أهم الأفكار الواردة والفكرة الرئيسة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5F96965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F134E72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2B52B08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يعرب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4B408D8C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683242E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أسئلة الدرس.</w:t>
            </w:r>
          </w:p>
        </w:tc>
        <w:tc>
          <w:tcPr>
            <w:tcW w:w="4050" w:type="dxa"/>
            <w:gridSpan w:val="2"/>
          </w:tcPr>
          <w:p w14:paraId="700FB6E6" w14:textId="77777777" w:rsidR="008719AF" w:rsidRPr="006C0DF0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الطلاب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بكتاب كليلة ودمنة</w:t>
            </w:r>
          </w:p>
          <w:p w14:paraId="25E88C9E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675500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بقراءة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صامتة، ثم اختبار ما فهموه من خلال أسئلة.</w:t>
            </w:r>
          </w:p>
          <w:p w14:paraId="4834C567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B85E98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قراءة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سليمة.</w:t>
            </w:r>
          </w:p>
          <w:p w14:paraId="4B5D4D44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56A066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الطلاب للدرس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جهرية سليمة، وتصحيح الأخطاء.</w:t>
            </w:r>
          </w:p>
          <w:p w14:paraId="5F83F840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4D7ABDB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شرحاً وافياً، وتوضيح معاني الكلمات الصعبة.</w:t>
            </w:r>
          </w:p>
          <w:p w14:paraId="40E8CD05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E0E183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استخراج الفكرة الرئيسة والأفكار الفرعية الواردة.</w:t>
            </w:r>
          </w:p>
          <w:p w14:paraId="3DC33F22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659D6B1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إعراب بعض الكلمات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3F8E07E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6D1632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بعض القيم المستفادة من الدرس</w:t>
            </w:r>
          </w:p>
          <w:p w14:paraId="69D5F19C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FA2E615" w14:textId="77777777" w:rsidR="008719AF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الأسئلة</w:t>
            </w:r>
          </w:p>
          <w:p w14:paraId="3761897F" w14:textId="77777777" w:rsidR="008719AF" w:rsidRPr="006C0DF0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520" w:type="dxa"/>
            <w:gridSpan w:val="2"/>
          </w:tcPr>
          <w:p w14:paraId="33E4AD1F" w14:textId="77777777" w:rsidR="008719AF" w:rsidRPr="006C0DF0" w:rsidRDefault="001A3502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تعرف عن كتاب كليلة ودمنة؟</w:t>
            </w:r>
          </w:p>
          <w:p w14:paraId="66D24BE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CB6243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اقرأ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صامتة.</w:t>
            </w:r>
          </w:p>
          <w:p w14:paraId="62977F1C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F4330E" w14:textId="77777777" w:rsidR="008719AF" w:rsidRPr="006C0DF0" w:rsidRDefault="001A3502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فعل الإسوار بالشبلين.</w:t>
            </w:r>
          </w:p>
          <w:p w14:paraId="7B5790C6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95A0353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D3E69AF" w14:textId="77777777" w:rsidR="008719AF" w:rsidRPr="006C0DF0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الأجمة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ورشان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1E6932F2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4D4359F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أهم الأفكار الواردة 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الدرس</w:t>
            </w: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1C19E81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E946DF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850994E" w14:textId="77777777" w:rsidR="008719AF" w:rsidRPr="006C0DF0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أعرب: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زعموا أنّ لبؤة كانت في أجمة.</w:t>
            </w:r>
          </w:p>
          <w:p w14:paraId="6715F2F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016DF5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88234B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الدروس والعبر المستفادة من القصة؟</w:t>
            </w:r>
          </w:p>
          <w:p w14:paraId="562D27D9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5E81BB" w14:textId="77777777" w:rsidR="008719AF" w:rsidRPr="006C0DF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C0D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الأسئلة.</w:t>
            </w:r>
          </w:p>
        </w:tc>
        <w:tc>
          <w:tcPr>
            <w:tcW w:w="2358" w:type="dxa"/>
          </w:tcPr>
          <w:p w14:paraId="4DA3AADD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6FBF1677" w14:textId="77777777" w:rsidR="008719AF" w:rsidRPr="00391B2E" w:rsidRDefault="008719AF" w:rsidP="008719A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10CDBB02" w14:textId="4A71FF44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3F8C053B" w14:textId="1385FFF7" w:rsidR="008719AF" w:rsidRPr="00391B2E" w:rsidRDefault="008719AF" w:rsidP="008719A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1464"/>
        <w:gridCol w:w="2586"/>
        <w:gridCol w:w="1146"/>
        <w:gridCol w:w="1374"/>
        <w:gridCol w:w="2284"/>
      </w:tblGrid>
      <w:tr w:rsidR="008719AF" w:rsidRPr="00642F96" w14:paraId="52A1D887" w14:textId="77777777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1898A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65C8F" w14:textId="6019D12C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  <w:r w:rsidR="00F658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A115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التربية والأمهات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9A34E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4C0ABA82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43FEA7E5" w14:textId="77777777">
        <w:tc>
          <w:tcPr>
            <w:tcW w:w="39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5FCA1F0" w14:textId="3ED13BDD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7DD476E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6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F0A3F99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373694FE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1391A091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504" w:type="dxa"/>
            <w:tcBorders>
              <w:top w:val="single" w:sz="12" w:space="0" w:color="000000"/>
            </w:tcBorders>
          </w:tcPr>
          <w:p w14:paraId="1B7BCAF2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772555B7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E564956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84" w:type="dxa"/>
            <w:tcBorders>
              <w:top w:val="single" w:sz="12" w:space="0" w:color="000000"/>
            </w:tcBorders>
          </w:tcPr>
          <w:p w14:paraId="7F484BD1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719AF" w:rsidRPr="00642F96" w14:paraId="0D2471D4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504" w:type="dxa"/>
          </w:tcPr>
          <w:p w14:paraId="54C99618" w14:textId="77777777" w:rsidR="008719AF" w:rsidRPr="00F26F80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يتعرف الطالب على حياة الشاعر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معروف الرصافي.</w:t>
            </w:r>
          </w:p>
          <w:p w14:paraId="548FF221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148CCE8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النص قراءة صامتة.</w:t>
            </w:r>
          </w:p>
          <w:p w14:paraId="50E9AFDB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النص قراءة جهرية معبرة.</w:t>
            </w:r>
          </w:p>
          <w:p w14:paraId="300C3AA7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032E731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الأفكار الفرعية وال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كرة الرئيسة في القصيدة.</w:t>
            </w:r>
          </w:p>
          <w:p w14:paraId="1BDC2A6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547974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يشرح الأبيات ويعرف معاني الكلمات الغريبة.</w:t>
            </w:r>
          </w:p>
          <w:p w14:paraId="0BC43986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يوضح الصور الفنية.</w:t>
            </w:r>
          </w:p>
          <w:p w14:paraId="01DF901E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يعرب بعض الكلمات في القصيدة.</w:t>
            </w:r>
          </w:p>
          <w:p w14:paraId="78A8787B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222FF9E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يحفظ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ستة أبيات غيباً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43B547C2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يجيب عن الأسئلة</w:t>
            </w:r>
          </w:p>
        </w:tc>
        <w:tc>
          <w:tcPr>
            <w:tcW w:w="4050" w:type="dxa"/>
            <w:gridSpan w:val="2"/>
          </w:tcPr>
          <w:p w14:paraId="1C8EC4F4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التعريف بحياة الشاعر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معروف الرصافي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14:paraId="2C269890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FB79092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القصيدة قراءة صامتة.</w:t>
            </w:r>
          </w:p>
          <w:p w14:paraId="20321D17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D92ABFC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النص قراءة جهرية معبرة.</w:t>
            </w:r>
          </w:p>
          <w:p w14:paraId="3EDCB7F7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48A5B45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الأبيات قراءة جهرية معبرة، ويتم أثناء القراءة:</w:t>
            </w:r>
          </w:p>
          <w:p w14:paraId="3ADC260E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AACC592" w14:textId="77777777" w:rsidR="008719AF" w:rsidRPr="00F26F80" w:rsidRDefault="008719AF" w:rsidP="00A73C2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تصحيح أخطاء القراءة.</w:t>
            </w:r>
          </w:p>
          <w:p w14:paraId="41244DC0" w14:textId="77777777" w:rsidR="008719AF" w:rsidRPr="00F26F80" w:rsidRDefault="008719AF" w:rsidP="00A73C2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الأفكار الفرعية والفكرة الرئيسة.</w:t>
            </w:r>
          </w:p>
          <w:p w14:paraId="28C7A52E" w14:textId="77777777" w:rsidR="008719AF" w:rsidRPr="00F26F80" w:rsidRDefault="008719AF" w:rsidP="00A73C2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معاني الكلمات وشرح الأبيات.</w:t>
            </w:r>
          </w:p>
          <w:p w14:paraId="0E1894CE" w14:textId="77777777" w:rsidR="008719AF" w:rsidRDefault="008719AF" w:rsidP="00A73C2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إعراب بعض الكلمات في القصيدة.</w:t>
            </w:r>
          </w:p>
          <w:p w14:paraId="60115410" w14:textId="77777777" w:rsidR="008719AF" w:rsidRPr="00F26F80" w:rsidRDefault="008719AF" w:rsidP="00A73C29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يوضح الصور الفنية الواردة</w:t>
            </w:r>
          </w:p>
          <w:p w14:paraId="13D2D09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999F8F8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2F10514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بحفظ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ستة 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أبيات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القصيدة وتسميعها في اليوم التالي.</w:t>
            </w:r>
          </w:p>
          <w:p w14:paraId="335CB8F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72FC5E1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EC6F16C" w14:textId="77777777" w:rsidR="008719AF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إجابة الأسئلة</w:t>
            </w:r>
          </w:p>
          <w:p w14:paraId="4128AE47" w14:textId="77777777" w:rsidR="008719AF" w:rsidRPr="00F26F80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وتدوين الإجابات.</w:t>
            </w:r>
          </w:p>
        </w:tc>
        <w:tc>
          <w:tcPr>
            <w:tcW w:w="2520" w:type="dxa"/>
            <w:gridSpan w:val="2"/>
          </w:tcPr>
          <w:p w14:paraId="50B29ECD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عرف بحياة الشاعر: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معروف الرصافي.</w:t>
            </w:r>
          </w:p>
          <w:p w14:paraId="6F830379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29337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القصيدة قراءة جهرية معبرة.</w:t>
            </w:r>
          </w:p>
          <w:p w14:paraId="17A83579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B18233F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اشرح الأبيات شرحاً وافياً.</w:t>
            </w:r>
          </w:p>
          <w:p w14:paraId="580CFBE1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527D855" w14:textId="77777777" w:rsidR="008719AF" w:rsidRPr="00F26F80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معنى: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تسامت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الخلائق</w:t>
            </w: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64A2F670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AD5246A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الفكرة الرئيسة في القصيدة؟ </w:t>
            </w:r>
          </w:p>
          <w:p w14:paraId="3DE2EEC5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5EEC37F" w14:textId="77777777" w:rsidR="008719AF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وضح الصورة الفنية: 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وكانت أمنا في العلم بحراً.</w:t>
            </w:r>
          </w:p>
          <w:p w14:paraId="73CEC75C" w14:textId="77777777" w:rsidR="001A3502" w:rsidRPr="00F26F80" w:rsidRDefault="001A3502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C307A9" w14:textId="77777777" w:rsidR="008719AF" w:rsidRPr="00F26F80" w:rsidRDefault="008719AF" w:rsidP="001A3502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أعرب: </w:t>
            </w:r>
            <w:r w:rsidR="001A3502" w:rsidRPr="001A3502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</w:rPr>
              <w:t>ولم أرَ</w:t>
            </w:r>
            <w:r w:rsidR="001A350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للخلائق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</w:t>
            </w:r>
          </w:p>
          <w:p w14:paraId="7B09C65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10A0F28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9F44394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الأبيات غيباً.</w:t>
            </w:r>
          </w:p>
          <w:p w14:paraId="6AD15AA2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8ED8D5" w14:textId="77777777" w:rsidR="008719AF" w:rsidRPr="00F26F80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6F8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إجابة الأسئلة.</w:t>
            </w:r>
          </w:p>
        </w:tc>
        <w:tc>
          <w:tcPr>
            <w:tcW w:w="2284" w:type="dxa"/>
          </w:tcPr>
          <w:p w14:paraId="0F215772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4A2F9B72" w14:textId="77777777" w:rsidR="008719AF" w:rsidRPr="00391B2E" w:rsidRDefault="008719AF" w:rsidP="008719A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1F6B3E8E" w14:textId="1B79BEAC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704B94C4" w14:textId="4B997C84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1413"/>
        <w:gridCol w:w="2563"/>
        <w:gridCol w:w="1115"/>
        <w:gridCol w:w="1332"/>
        <w:gridCol w:w="2334"/>
      </w:tblGrid>
      <w:tr w:rsidR="00367979" w:rsidRPr="00642F96" w14:paraId="73453D69" w14:textId="77777777" w:rsidTr="00C74BCA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71279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C7BC2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أحوال بناء فعل الأمر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4861D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1669C8B3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67979" w:rsidRPr="00642F96" w14:paraId="0A071105" w14:textId="77777777" w:rsidTr="00C74BCA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51E2CD" w14:textId="674AEC04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A769D79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3842458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4F730156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67979" w:rsidRPr="00642F96" w14:paraId="3406E6C5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4C2498F3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330C7B98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00EE3D7B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4EB94131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367979" w:rsidRPr="00642F96" w14:paraId="7A63416A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07CFDD13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الأمثلة عن السبورة.</w:t>
            </w:r>
          </w:p>
          <w:p w14:paraId="4C60DCA5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AFD8F5E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يحدد فعل الأمر في الأمثلة.</w:t>
            </w:r>
          </w:p>
          <w:p w14:paraId="2C71D26E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5A2922A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CE24AE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أن الفعل الأمر مبني دائماً.</w:t>
            </w:r>
          </w:p>
          <w:p w14:paraId="476215BB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8E87DB4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A2B22E8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3E6E0D1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الطالب على علامات بناء الفعل الأمر.</w:t>
            </w:r>
          </w:p>
          <w:p w14:paraId="5B4B9727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F29C37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F5FDD25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يعرف كيف يعرب الفعل الأمر في حالاته المختلفة.</w:t>
            </w:r>
          </w:p>
          <w:p w14:paraId="7BB3B552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84005AC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يحل تدريبات الدرس.</w:t>
            </w:r>
          </w:p>
        </w:tc>
        <w:tc>
          <w:tcPr>
            <w:tcW w:w="4050" w:type="dxa"/>
            <w:gridSpan w:val="2"/>
          </w:tcPr>
          <w:p w14:paraId="0B266D22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الأمثلة على السبورة.</w:t>
            </w:r>
          </w:p>
          <w:p w14:paraId="5C355611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533A42B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الأمثلة عن السبورة.</w:t>
            </w:r>
          </w:p>
          <w:p w14:paraId="292DBEDE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B001BCB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تعيين فعل الأمر في الأمثلة.</w:t>
            </w:r>
          </w:p>
          <w:p w14:paraId="2E373016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63C80B4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حركة الفعل الأمر في الأمثلة.</w:t>
            </w:r>
          </w:p>
          <w:p w14:paraId="2A224286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5ECCF1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الطلاب بأن الفعل الأمر مبني دائماً.</w:t>
            </w:r>
          </w:p>
          <w:p w14:paraId="72E93794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80616AF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A12366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أن فعل الأمر يبن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ى على السكون إذا كان صحيح الآخر، </w:t>
            </w: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ويبنى على حذف حرف العلة إذا كان معتل الآخر، كما في (ادعُ، أعطِ، اسعَ)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ويبنى على الفتح إذا اتصلت به نون التوكيد، ويبنى على حذف حرف النون من آخره، إذا اتصلت به ألف الاثنين أو الاثنتين، أو واو الجماعة، أو ياء المخاطبة.</w:t>
            </w:r>
          </w:p>
          <w:p w14:paraId="6CD7C237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14:paraId="2C42A0BB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31CFD61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حــــــــــــــــــــــــــــــــــــــــل الــــــــــــــــــتـــــــــــــــــــــــــــــــدريـــــــــــبـــــــــــــــات</w:t>
            </w:r>
          </w:p>
          <w:p w14:paraId="5A3124BD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وتـــــــــــــــــــــــــــدويــــــــــــــــــــــن الإجــــــــــــــــــــــــــــــــابـــــــــــــــــــــــــــــــات</w:t>
            </w:r>
          </w:p>
        </w:tc>
        <w:tc>
          <w:tcPr>
            <w:tcW w:w="2520" w:type="dxa"/>
            <w:gridSpan w:val="2"/>
          </w:tcPr>
          <w:p w14:paraId="2A5B50D6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الأمثلة عن السبورة</w:t>
            </w:r>
          </w:p>
          <w:p w14:paraId="0C38E3FB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8EDD89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CD5CA4D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أين فعل الأمر في الأمثلة؟</w:t>
            </w:r>
          </w:p>
          <w:p w14:paraId="60BEDDC9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54F64EE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حركة آخر فعل الأمر في الأمثلة؟</w:t>
            </w:r>
          </w:p>
          <w:p w14:paraId="21DFAA12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8C4371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C0403CB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علامة بناء الأفعال الأمر الآتية:</w:t>
            </w:r>
          </w:p>
          <w:p w14:paraId="51124FFF" w14:textId="07B5840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ادرسْ، امضِ، اسعَ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اكتبوا، أسرعي، أحسنّنَّ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4693CDE4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F4E7F04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16B9876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أعرب: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هذبنَ أولادكنَّ.</w:t>
            </w:r>
          </w:p>
          <w:p w14:paraId="47C4E92B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31EBAA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2AB8D0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00FE86" w14:textId="77777777" w:rsidR="00367979" w:rsidRPr="00F12DB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12D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493110ED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4CD1803C" w14:textId="77777777" w:rsidR="00367979" w:rsidRPr="00391B2E" w:rsidRDefault="00367979" w:rsidP="00367979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1C315A09" w14:textId="6E720704" w:rsidR="00367979" w:rsidRDefault="00367979" w:rsidP="0036797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2C57D5C0" w14:textId="7DCEF85B" w:rsidR="00367979" w:rsidRDefault="00367979" w:rsidP="00367979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1408"/>
        <w:gridCol w:w="2546"/>
        <w:gridCol w:w="1121"/>
        <w:gridCol w:w="1339"/>
        <w:gridCol w:w="2337"/>
      </w:tblGrid>
      <w:tr w:rsidR="00367979" w:rsidRPr="00642F96" w14:paraId="52200C1B" w14:textId="77777777" w:rsidTr="00C74BCA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FEF5B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E5046" w14:textId="024185AD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  <w:r w:rsidR="00F658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الألف اللينة في الأسماء فوق الثلاثية.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5B94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33F827EA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67979" w:rsidRPr="00642F96" w14:paraId="23AB9111" w14:textId="77777777" w:rsidTr="00C74BCA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27D4851" w14:textId="1173EA52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B4C2378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2F9767C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374315E4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67979" w:rsidRPr="00642F96" w14:paraId="23304F53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07E8FD5D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104C9781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55CE49C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37BB3014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367979" w:rsidRPr="00642F96" w14:paraId="588E3ABD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1310"/>
        </w:trPr>
        <w:tc>
          <w:tcPr>
            <w:tcW w:w="2268" w:type="dxa"/>
          </w:tcPr>
          <w:p w14:paraId="0F5FF7C0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الطالب الألف اللينة.</w:t>
            </w:r>
          </w:p>
          <w:p w14:paraId="6FB036FF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63AC1F5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72FAE72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B44081B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BF7D298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D56E284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93CBEDD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A73071D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يوضح كيفية كتابة الألف في آخر الأسماء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فوق </w:t>
            </w: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الثلاثية.</w:t>
            </w:r>
          </w:p>
          <w:p w14:paraId="09E4D3C8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A9D56E1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11ACA8E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BD99B1B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620157A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7E4CBC7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F6A5EB2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EBF9E7D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8301AB9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يحل تدريبات الدرس</w:t>
            </w:r>
          </w:p>
          <w:p w14:paraId="087DE1AF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14:paraId="6047AC12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الأمثلة على السبورة.</w:t>
            </w:r>
          </w:p>
          <w:p w14:paraId="38A122E7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تذكير الطلاب بالألف اللينة.</w:t>
            </w:r>
          </w:p>
          <w:p w14:paraId="18C4D522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الأمثلة.</w:t>
            </w:r>
          </w:p>
          <w:p w14:paraId="52312B54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3581546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اختلاف كتابة الألف اللينة في الأمثلة.</w:t>
            </w:r>
          </w:p>
          <w:p w14:paraId="2534FD84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EE77AF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أن الألف اللينة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الأسماء فوق الثلاثية غير الأعجمية تكتب على صورة ياء، مثل: (مبنى، صغرى،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صحارى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).</w:t>
            </w:r>
          </w:p>
          <w:p w14:paraId="63726065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إلا إذا سبقت بياء فتكتب قائمة، مثل: (هدايا، دنيا، بقايا). باستثناء اسم (يحيى).</w:t>
            </w:r>
          </w:p>
          <w:p w14:paraId="35E8EB38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39485BB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بيان أن الألف اللينة في آخر الأسماء فوق الثلاثية تكتب قائمة في الكلمات الأعجمية، مثل: (كسرى،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بخارى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متّى).</w:t>
            </w:r>
          </w:p>
          <w:p w14:paraId="33DB2E3A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A8931FF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C4FF60D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29F38A6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14D0FBF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حل التدريبات وتدوين الإجابات.</w:t>
            </w:r>
          </w:p>
        </w:tc>
        <w:tc>
          <w:tcPr>
            <w:tcW w:w="2520" w:type="dxa"/>
            <w:gridSpan w:val="2"/>
          </w:tcPr>
          <w:p w14:paraId="1461EB41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B8AE06D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الأمثلة عن السبورة.</w:t>
            </w:r>
          </w:p>
          <w:p w14:paraId="69D077D5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921618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8669040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كيف تكتب الألف في آخر الأسماء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فوق </w:t>
            </w: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الثلاثية؟</w:t>
            </w:r>
          </w:p>
          <w:p w14:paraId="41B8D911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B6C37A4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19F7FF2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EFC3A02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D4A496D" w14:textId="0348EF3A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لماذا كتبت الألف على صورتها في الكلمات: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عيسى</w:t>
            </w: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ضحايا</w:t>
            </w: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مصطفى</w:t>
            </w: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مبنى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؟</w:t>
            </w:r>
          </w:p>
          <w:p w14:paraId="65EFA73F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5F0151F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6671C0E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CAC1E1A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20B9D32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29A4129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2C28C00" w14:textId="77777777" w:rsidR="00367979" w:rsidRPr="002A7B40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A7B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3C81BF21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6370581F" w14:textId="04E297DF" w:rsidR="00367979" w:rsidRDefault="00367979" w:rsidP="0036797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67F199F1" w14:textId="1DBA8AEF" w:rsidR="00367979" w:rsidRPr="00696BF3" w:rsidRDefault="00367979" w:rsidP="00367979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1408"/>
        <w:gridCol w:w="2547"/>
        <w:gridCol w:w="1119"/>
        <w:gridCol w:w="1338"/>
        <w:gridCol w:w="2337"/>
      </w:tblGrid>
      <w:tr w:rsidR="00367979" w:rsidRPr="00642F96" w14:paraId="2C5FD19C" w14:textId="77777777" w:rsidTr="00C74BCA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B95FB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59972" w14:textId="15A8D621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  <w:r w:rsidR="00F658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المحسنات اللفظية 2</w:t>
            </w:r>
          </w:p>
          <w:p w14:paraId="62FC8D64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(السجع)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93383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7AC9D791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67979" w:rsidRPr="00642F96" w14:paraId="1E1DCF29" w14:textId="77777777" w:rsidTr="00C74BCA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2F911EE" w14:textId="3906D756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831C382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826295F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3B0DDE81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67979" w:rsidRPr="00642F96" w14:paraId="6E3D2275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78A118A1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573AD64B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073BD431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1D480038" w14:textId="77777777" w:rsidR="00367979" w:rsidRPr="00642F96" w:rsidRDefault="00367979" w:rsidP="00C74BCA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367979" w:rsidRPr="00642F96" w14:paraId="2063B6AB" w14:textId="77777777" w:rsidTr="00C74BC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1310"/>
        </w:trPr>
        <w:tc>
          <w:tcPr>
            <w:tcW w:w="2268" w:type="dxa"/>
          </w:tcPr>
          <w:p w14:paraId="3A5FD299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الطالب على معنى البلاغة وأقسامها.</w:t>
            </w:r>
          </w:p>
          <w:p w14:paraId="091F073C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6653F80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41B58A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4DE5721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علم البديع وأقسامه.</w:t>
            </w:r>
          </w:p>
          <w:p w14:paraId="10C191B1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CFEDAC9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81C46A9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CF7BC4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الأمثلة على السبورة.</w:t>
            </w:r>
          </w:p>
          <w:p w14:paraId="15CBD4CA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7AF00E8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يلاحظ الكلمات الملونة في كل جملة.</w:t>
            </w:r>
          </w:p>
          <w:p w14:paraId="1FC28E9D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5E5D7B5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يتعرف على معنى السجع وأقسامه.</w:t>
            </w:r>
          </w:p>
          <w:p w14:paraId="5D90F6D8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5AB03C" w14:textId="77777777" w:rsidR="00367979" w:rsidRPr="00C7385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يحل تدريبات الدرس.</w:t>
            </w:r>
          </w:p>
        </w:tc>
        <w:tc>
          <w:tcPr>
            <w:tcW w:w="4050" w:type="dxa"/>
            <w:gridSpan w:val="2"/>
          </w:tcPr>
          <w:p w14:paraId="3B27B9A0" w14:textId="77777777" w:rsidR="00367979" w:rsidRPr="00C7385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7385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التمهيد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بالتذكير بعلم البلاغة وأقسامه.</w:t>
            </w:r>
          </w:p>
          <w:p w14:paraId="7E090211" w14:textId="77777777" w:rsidR="00367979" w:rsidRPr="00C7385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AA1494D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الأمثلة على السبورة، وتلوين الكلمات التي تحتوي على سجع بلون أحمر.</w:t>
            </w:r>
          </w:p>
          <w:p w14:paraId="5885E404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3894D83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الأمثلة.</w:t>
            </w:r>
          </w:p>
          <w:p w14:paraId="656F6F2F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F093AAF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ملاحظة التشابه في فواصل الكلمات الملونة.</w:t>
            </w:r>
          </w:p>
          <w:p w14:paraId="201D38E6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1C83A2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CF29A8C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 بمعنى السجع.</w:t>
            </w:r>
          </w:p>
          <w:p w14:paraId="521FA548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3148C61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 السجع في الجمل.</w:t>
            </w:r>
          </w:p>
          <w:p w14:paraId="665A3B2E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E9D3AAA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0E05543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933CC73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3371AD6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40D7363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3106951" w14:textId="77777777" w:rsidR="00367979" w:rsidRPr="00C7385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التدريبات وتدوين الإجابات</w:t>
            </w:r>
          </w:p>
        </w:tc>
        <w:tc>
          <w:tcPr>
            <w:tcW w:w="2520" w:type="dxa"/>
            <w:gridSpan w:val="2"/>
          </w:tcPr>
          <w:p w14:paraId="17A525CA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البلاغة واذكر أقسامها.</w:t>
            </w:r>
          </w:p>
          <w:p w14:paraId="35A7764C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472191F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83AC075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0F62EA1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الأمثلة عن السبورة.</w:t>
            </w:r>
          </w:p>
          <w:p w14:paraId="5F67C66E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B34520A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ماذا تلاحظ على الكلمات الملونة؟</w:t>
            </w:r>
          </w:p>
          <w:p w14:paraId="113C0893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721B90F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3C53D20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0C6FC2B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 السجع.</w:t>
            </w:r>
          </w:p>
          <w:p w14:paraId="1CC4EE17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9EEB48F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91A15F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EE8A809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8311AC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549DA5C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D4AE452" w14:textId="77777777" w:rsidR="0036797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260305" w14:textId="77777777" w:rsidR="00367979" w:rsidRPr="00C73859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حل التدريبات</w:t>
            </w:r>
          </w:p>
        </w:tc>
        <w:tc>
          <w:tcPr>
            <w:tcW w:w="2358" w:type="dxa"/>
          </w:tcPr>
          <w:p w14:paraId="564E9980" w14:textId="77777777" w:rsidR="00367979" w:rsidRPr="00642F96" w:rsidRDefault="00367979" w:rsidP="00C74BCA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2C637891" w14:textId="02B981FC" w:rsidR="00367979" w:rsidRDefault="00367979" w:rsidP="0036797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7F152039" w14:textId="508020E6" w:rsidR="00367979" w:rsidRPr="00391B2E" w:rsidRDefault="00367979" w:rsidP="00367979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1408"/>
        <w:gridCol w:w="2546"/>
        <w:gridCol w:w="1120"/>
        <w:gridCol w:w="1339"/>
        <w:gridCol w:w="2337"/>
      </w:tblGrid>
      <w:tr w:rsidR="008719AF" w:rsidRPr="00642F96" w14:paraId="4D9A368B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22AD5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21E98" w14:textId="60FB193F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  <w:r w:rsidR="00F6588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3679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كتابة مقولة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بخطي </w:t>
            </w:r>
          </w:p>
          <w:p w14:paraId="204C98AB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النسخ والرقعة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99DBB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7B74DEF4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793F26B7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02B4EBC" w14:textId="2C43D01C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8784CC8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A2636E7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7714EFC4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1C2E6188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06BD25B5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215C4189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6B4AE1C2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32C3CA23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719AF" w:rsidRPr="00642F96" w14:paraId="060D96B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3A605674" w14:textId="7091B37B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يقرأ عبارة الخط قراءة </w:t>
            </w:r>
            <w:r w:rsidR="001451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صحيحة.</w:t>
            </w:r>
          </w:p>
          <w:p w14:paraId="1CE174E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04DECA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87C816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يلاحظ الفرق بين خط النسخ وخط الرقعة.</w:t>
            </w:r>
          </w:p>
          <w:p w14:paraId="7B7C67B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EA3AC8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81E70D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يكتب النص ثلاث مرات بخط النسخ، وثلاث مرات بخط الرقعة.</w:t>
            </w:r>
          </w:p>
          <w:p w14:paraId="62DAB73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BB2FEF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CECF320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يحاول تقليد النص المكتوب.</w:t>
            </w:r>
          </w:p>
          <w:p w14:paraId="4937C38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B55E98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9EC3902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653C349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يتحسن خط الطالب، ويتدرب على الكتابة بشكل أفضل.</w:t>
            </w:r>
          </w:p>
          <w:p w14:paraId="3677C540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50" w:type="dxa"/>
            <w:gridSpan w:val="2"/>
          </w:tcPr>
          <w:p w14:paraId="2BD6FA26" w14:textId="69EB88A3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بقراءة عبارة الخط، وهو</w:t>
            </w:r>
            <w:r w:rsidR="00F6588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  <w:p w14:paraId="71474BBC" w14:textId="77777777" w:rsidR="008719AF" w:rsidRDefault="006064F7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لتكن كلمتك طيبة، وليكن وجهك سمحاً</w:t>
            </w:r>
          </w:p>
          <w:p w14:paraId="57315385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A5E08A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47DF73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F827E1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النص على السبورة، وتكليف الطلاب بمتابعة كيفية الكتابة.</w:t>
            </w:r>
          </w:p>
          <w:p w14:paraId="1C2CAC5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8DBAFC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EF4993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بيان الفرق بين خط النسخ وخط الرقعة.</w:t>
            </w:r>
          </w:p>
          <w:p w14:paraId="28A717D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D498D4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9BDF39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بكتابة النص ثلاث مرات بخط النسخ وثلاث مرات أخرى بخط الرقعة.</w:t>
            </w:r>
          </w:p>
          <w:p w14:paraId="07380D4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C613F1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9BD61D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15E655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D61BED3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أثناء الكتابة وتصحيح أخطائهم.</w:t>
            </w:r>
          </w:p>
        </w:tc>
        <w:tc>
          <w:tcPr>
            <w:tcW w:w="2520" w:type="dxa"/>
            <w:gridSpan w:val="2"/>
          </w:tcPr>
          <w:p w14:paraId="09E27BC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اقرأ العبارة قراءة سليمة.</w:t>
            </w:r>
          </w:p>
          <w:p w14:paraId="50B3FE1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427FFB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D8ADCC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343FC4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2322F0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الفرق بين خط الرقعة وخط النسخ؟</w:t>
            </w:r>
          </w:p>
          <w:p w14:paraId="7A42BCF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D591E8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EF450F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DD2272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235222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B6C900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EDE568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اكتب النص بخط الرقعة وخط النسخ كتابة صحيحة.</w:t>
            </w:r>
          </w:p>
          <w:p w14:paraId="22AA47CB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9910CE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CA94280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4690C15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01447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4AC63F8" w14:textId="77777777" w:rsidR="008719AF" w:rsidRPr="00816E84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وتصويب الأخطاء.</w:t>
            </w:r>
          </w:p>
        </w:tc>
        <w:tc>
          <w:tcPr>
            <w:tcW w:w="2358" w:type="dxa"/>
          </w:tcPr>
          <w:p w14:paraId="7483F9A8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525AFD76" w14:textId="77777777" w:rsidR="008719AF" w:rsidRPr="00391B2E" w:rsidRDefault="008719AF" w:rsidP="008719A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07BA66B2" w14:textId="756E2374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15027171" w14:textId="6F8B6C39" w:rsidR="008719AF" w:rsidRPr="00391B2E" w:rsidRDefault="008719AF" w:rsidP="008719AF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1409"/>
        <w:gridCol w:w="2547"/>
        <w:gridCol w:w="1119"/>
        <w:gridCol w:w="1338"/>
        <w:gridCol w:w="2337"/>
      </w:tblGrid>
      <w:tr w:rsidR="008719AF" w:rsidRPr="00642F96" w14:paraId="0B89DC38" w14:textId="77777777"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6A710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المبح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ث: اللغ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ة الع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ربي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ة                     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3CE53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42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التعبير: كتابة مقدمة لفقرة ما.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F4B3A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ص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ــــــــــــــــــــــ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ف: </w:t>
            </w:r>
            <w:r w:rsidR="00B0188B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  <w:p w14:paraId="1BC5BA54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2761EFE0" w14:textId="77777777"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D2108F" w14:textId="188FD041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الحصص</w:t>
            </w:r>
            <w:r w:rsidR="00F65887">
              <w:rPr>
                <w:rFonts w:ascii="Simplified Arabic" w:hAnsi="Simplified Arabic" w:cs="Simplified Arabic"/>
                <w:sz w:val="28"/>
                <w:szCs w:val="28"/>
                <w:rtl/>
              </w:rPr>
              <w:t>: .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...                      </w:t>
            </w:r>
            <w:r w:rsidRPr="00642F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FD20AFB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الزمنية: من ....................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FBE82C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/>
                <w:sz w:val="28"/>
                <w:szCs w:val="28"/>
                <w:rtl/>
              </w:rPr>
              <w:t>إلى .......................</w:t>
            </w:r>
          </w:p>
          <w:p w14:paraId="6606A12C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719AF" w:rsidRPr="00642F96" w14:paraId="08B114EE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  <w:tcBorders>
              <w:top w:val="single" w:sz="12" w:space="0" w:color="000000"/>
            </w:tcBorders>
          </w:tcPr>
          <w:p w14:paraId="733C2483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4050" w:type="dxa"/>
            <w:gridSpan w:val="2"/>
            <w:tcBorders>
              <w:top w:val="single" w:sz="12" w:space="0" w:color="000000"/>
            </w:tcBorders>
          </w:tcPr>
          <w:p w14:paraId="6551A202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</w:tcBorders>
          </w:tcPr>
          <w:p w14:paraId="07C120A3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170DD500" w14:textId="77777777" w:rsidR="008719AF" w:rsidRPr="00642F96" w:rsidRDefault="008719AF" w:rsidP="00A73C2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42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8719AF" w:rsidRPr="00642F96" w14:paraId="41E1A65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c>
          <w:tcPr>
            <w:tcW w:w="2268" w:type="dxa"/>
          </w:tcPr>
          <w:p w14:paraId="0C7C9D3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يتذكر مكونات الفقرة.</w:t>
            </w:r>
          </w:p>
          <w:p w14:paraId="23A82E02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5F9D33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C28288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0BA7136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39FA91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268EF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546F7F0" w14:textId="77777777" w:rsidR="008719AF" w:rsidRDefault="006064F7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يقرأ النص الموجود في الكتاب.</w:t>
            </w:r>
          </w:p>
          <w:p w14:paraId="4EA28F19" w14:textId="77777777" w:rsidR="006064F7" w:rsidRDefault="006064F7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D5894E9" w14:textId="77777777" w:rsidR="006064F7" w:rsidRDefault="006064F7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A559EE3" w14:textId="77777777" w:rsidR="006064F7" w:rsidRDefault="006064F7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1BD480D" w14:textId="77777777" w:rsidR="006064F7" w:rsidRPr="00642F96" w:rsidRDefault="006064F7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يستطيع كتابة فقرة تكون مقدمة لموضوع تعبير.</w:t>
            </w:r>
          </w:p>
        </w:tc>
        <w:tc>
          <w:tcPr>
            <w:tcW w:w="4050" w:type="dxa"/>
            <w:gridSpan w:val="2"/>
          </w:tcPr>
          <w:p w14:paraId="7581EF8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تذكير الطلاب بمكونات الفقرة، وهي الجملة المفتاحية، والجمل الداعمة، والجملة الختامية.</w:t>
            </w:r>
          </w:p>
          <w:p w14:paraId="14CF72A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56E2B55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E8164B3" w14:textId="77777777" w:rsidR="008719AF" w:rsidRDefault="008719AF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تكليف الطلاب بقراءة </w:t>
            </w:r>
            <w:r w:rsidR="006064F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 في الكتاب.</w:t>
            </w:r>
          </w:p>
          <w:p w14:paraId="6500F49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0B3AB87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7C84B1C" w14:textId="77777777" w:rsidR="006064F7" w:rsidRDefault="006064F7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تكليف الطلاب بكتابة فقرة من ستة أسطر، بحيث تكون مقدمة لموضوع مشروع طلبة الصف الثامن.</w:t>
            </w:r>
          </w:p>
          <w:p w14:paraId="19F64EC3" w14:textId="77777777" w:rsidR="006064F7" w:rsidRDefault="006064F7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9383D4C" w14:textId="77777777" w:rsidR="006064F7" w:rsidRDefault="006064F7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1D9457C4" w14:textId="77777777" w:rsidR="006064F7" w:rsidRDefault="006064F7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F7B4CC" w14:textId="77777777" w:rsidR="008719AF" w:rsidRDefault="008719AF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أثناء الكتابة.</w:t>
            </w:r>
          </w:p>
          <w:p w14:paraId="5FDFD19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878AC1B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تصحيح الدفاتر، وتنبيه الطالب على أخطائه.</w:t>
            </w:r>
          </w:p>
        </w:tc>
        <w:tc>
          <w:tcPr>
            <w:tcW w:w="2520" w:type="dxa"/>
            <w:gridSpan w:val="2"/>
          </w:tcPr>
          <w:p w14:paraId="386F534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مم</w:t>
            </w:r>
            <w:r w:rsidR="00FC3A7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َّ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تتكون الفقرة؟</w:t>
            </w:r>
          </w:p>
          <w:p w14:paraId="21DA07CF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46A5B3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F39ACE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2AB4A60" w14:textId="77777777" w:rsidR="008719AF" w:rsidRDefault="008719AF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اقرأ </w:t>
            </w:r>
            <w:r w:rsidR="006064F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قراءة سليمة.</w:t>
            </w:r>
          </w:p>
          <w:p w14:paraId="205115A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61B853C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773B8C9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D84E4A4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E443786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A13089C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73E4F51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C75C000" w14:textId="77777777" w:rsidR="008719AF" w:rsidRDefault="008719AF" w:rsidP="006064F7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اكتب </w:t>
            </w:r>
            <w:r w:rsidR="006064F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فقرة من ستة أسطر.</w:t>
            </w:r>
          </w:p>
          <w:p w14:paraId="0C539738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DDD034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22D49783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50C53DD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39E2B60D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96EF31A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متابعة الطلاب وتصحيح دفاترهم.</w:t>
            </w:r>
          </w:p>
          <w:p w14:paraId="4071193E" w14:textId="77777777" w:rsidR="008719AF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4DE22F79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58" w:type="dxa"/>
          </w:tcPr>
          <w:p w14:paraId="79440786" w14:textId="77777777" w:rsidR="008719AF" w:rsidRPr="00642F96" w:rsidRDefault="008719AF" w:rsidP="00A73C29">
            <w:pPr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08B6A7BB" w14:textId="77777777" w:rsidR="008719AF" w:rsidRPr="00391B2E" w:rsidRDefault="008719AF" w:rsidP="008719AF">
      <w:pPr>
        <w:bidi/>
        <w:rPr>
          <w:rFonts w:ascii="Simplified Arabic" w:hAnsi="Simplified Arabic" w:cs="Simplified Arabic"/>
          <w:sz w:val="6"/>
          <w:szCs w:val="6"/>
          <w:rtl/>
        </w:rPr>
      </w:pPr>
    </w:p>
    <w:p w14:paraId="624D61C9" w14:textId="6B4F8E58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مدير المدرسة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>: 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</w:p>
    <w:p w14:paraId="4DAD4658" w14:textId="37D5D6E1" w:rsidR="008719AF" w:rsidRDefault="008719AF" w:rsidP="008719AF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ملاحظات المشرف</w:t>
      </w:r>
      <w:r w:rsidR="00F6588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74B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.......................................................................................</w:t>
      </w:r>
      <w:r w:rsidRPr="00391B2E"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...................................................</w:t>
      </w:r>
      <w:r>
        <w:rPr>
          <w:rFonts w:ascii="Simplified Arabic" w:hAnsi="Simplified Arabic" w:cs="Simplified Arabic" w:hint="cs"/>
          <w:sz w:val="28"/>
          <w:szCs w:val="28"/>
          <w:vertAlign w:val="subscript"/>
          <w:rtl/>
        </w:rPr>
        <w:t>.....</w:t>
      </w:r>
    </w:p>
    <w:p w14:paraId="0B706E25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733E428D" w14:textId="77777777" w:rsidR="00D92066" w:rsidRDefault="00DC6D5E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vertAlign w:val="subscript"/>
          <w:rtl/>
        </w:rPr>
        <w:drawing>
          <wp:inline distT="0" distB="0" distL="0" distR="0" wp14:anchorId="52139AB0" wp14:editId="59F7155B">
            <wp:extent cx="6972300" cy="8848717"/>
            <wp:effectExtent l="0" t="0" r="0" b="0"/>
            <wp:docPr id="2" name="صورة 2">
              <a:hlinkClick xmlns:a="http://schemas.openxmlformats.org/drawingml/2006/main" r:id="rId7" tooltip="نماذج امتحانات الصف الثامن لغة عربية الفصل الأول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>
                      <a:hlinkClick r:id="rId7" tooltip="نماذج امتحانات الصف الثامن لغة عربية الفصل الأول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88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1582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3721E07D" w14:textId="77777777" w:rsidR="00D92066" w:rsidRDefault="00DC6D5E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vertAlign w:val="subscript"/>
          <w:rtl/>
        </w:rPr>
        <w:drawing>
          <wp:inline distT="0" distB="0" distL="0" distR="0" wp14:anchorId="1ADF4401" wp14:editId="02408800">
            <wp:extent cx="6972300" cy="6963685"/>
            <wp:effectExtent l="0" t="0" r="0" b="889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96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E118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0EA12CB7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583D1789" w14:textId="77777777" w:rsidR="00D92066" w:rsidRDefault="00D92066" w:rsidP="00D92066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3ABCBF4E" w14:textId="77777777" w:rsidR="005839A4" w:rsidRPr="00391B2E" w:rsidRDefault="005839A4" w:rsidP="005839A4">
      <w:pPr>
        <w:bidi/>
        <w:rPr>
          <w:rFonts w:ascii="Simplified Arabic" w:hAnsi="Simplified Arabic" w:cs="Simplified Arabic"/>
          <w:sz w:val="28"/>
          <w:szCs w:val="28"/>
        </w:rPr>
      </w:pPr>
    </w:p>
    <w:p w14:paraId="7603F9AF" w14:textId="77777777" w:rsidR="007F4443" w:rsidRDefault="007F4443" w:rsidP="007F4443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118EB36D" w14:textId="77777777" w:rsidR="007F4443" w:rsidRDefault="00DC6D5E" w:rsidP="007F4443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vertAlign w:val="subscript"/>
          <w:rtl/>
        </w:rPr>
        <w:drawing>
          <wp:inline distT="0" distB="0" distL="0" distR="0" wp14:anchorId="00AE0CDE" wp14:editId="43EA124A">
            <wp:extent cx="6972300" cy="8401525"/>
            <wp:effectExtent l="0" t="0" r="0" b="0"/>
            <wp:docPr id="4" name="صورة 4" descr="مزيد من امتحانات اللغة العربية للصف الثامن &#10;">
              <a:hlinkClick xmlns:a="http://schemas.openxmlformats.org/drawingml/2006/main" r:id="rId7" tooltip="اختبارات لغة عربية للصف الثامن الفصل الأول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مزيد من امتحانات اللغة العربية للصف الثامن &#10;">
                      <a:hlinkClick r:id="rId7" tooltip="اختبارات لغة عربية للصف الثامن الفصل الأول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840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1206" w14:textId="77777777" w:rsidR="007F4443" w:rsidRDefault="007F4443" w:rsidP="007F4443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746E3735" w14:textId="77777777" w:rsidR="007F4443" w:rsidRDefault="007F4443" w:rsidP="007F4443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4348F3F3" w14:textId="77777777" w:rsidR="007F4443" w:rsidRDefault="00DC6D5E" w:rsidP="007F4443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vertAlign w:val="subscript"/>
          <w:rtl/>
        </w:rPr>
        <w:drawing>
          <wp:inline distT="0" distB="0" distL="0" distR="0" wp14:anchorId="4B349FFB" wp14:editId="3CEA3C3C">
            <wp:extent cx="6972300" cy="7793527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79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38951" w14:textId="77777777" w:rsidR="007F4443" w:rsidRDefault="007F4443" w:rsidP="007F4443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4877D2AD" w14:textId="77777777" w:rsidR="00DC6D5E" w:rsidRDefault="00DC6D5E" w:rsidP="00DC6D5E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37DA000E" w14:textId="77777777" w:rsidR="00DC6D5E" w:rsidRDefault="00DC6D5E" w:rsidP="00DC6D5E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4140DE52" w14:textId="77777777" w:rsidR="00DC6D5E" w:rsidRDefault="00DC6D5E" w:rsidP="00DC6D5E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vertAlign w:val="subscript"/>
          <w:rtl/>
        </w:rPr>
        <w:drawing>
          <wp:inline distT="0" distB="0" distL="0" distR="0" wp14:anchorId="01159614" wp14:editId="342B2D4C">
            <wp:extent cx="30480" cy="12065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D5E">
        <w:rPr>
          <w:rFonts w:ascii="Simplified Arabic" w:hAnsi="Simplified Arabic" w:cs="Simplified Arabic" w:hint="cs"/>
          <w:sz w:val="28"/>
          <w:szCs w:val="28"/>
          <w:vertAlign w:val="subscript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vertAlign w:val="subscript"/>
          <w:rtl/>
        </w:rPr>
        <w:drawing>
          <wp:inline distT="0" distB="0" distL="0" distR="0" wp14:anchorId="777580A4" wp14:editId="71D51C95">
            <wp:extent cx="6972300" cy="8564047"/>
            <wp:effectExtent l="0" t="0" r="0" b="889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856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DC355" w14:textId="77777777" w:rsidR="00DC6D5E" w:rsidRDefault="00DC6D5E" w:rsidP="00DC6D5E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6F5B8205" w14:textId="77777777" w:rsidR="00DC6D5E" w:rsidRDefault="00DC6D5E" w:rsidP="00DC6D5E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2497FA9F" w14:textId="77777777" w:rsidR="00DC6D5E" w:rsidRDefault="00DC6D5E" w:rsidP="00DC6D5E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75766287" w14:textId="77777777" w:rsidR="00DC6D5E" w:rsidRDefault="00DC6D5E" w:rsidP="00DC6D5E">
      <w:pPr>
        <w:bidi/>
        <w:rPr>
          <w:rFonts w:ascii="Simplified Arabic" w:hAnsi="Simplified Arabic" w:cs="Simplified Arabic"/>
          <w:sz w:val="28"/>
          <w:szCs w:val="28"/>
          <w:vertAlign w:val="subscript"/>
          <w:rtl/>
        </w:rPr>
      </w:pPr>
    </w:p>
    <w:p w14:paraId="59AEBACB" w14:textId="77777777" w:rsidR="00DC6D5E" w:rsidRDefault="007F4443" w:rsidP="007F4443">
      <w:pPr>
        <w:bidi/>
        <w:jc w:val="center"/>
        <w:rPr>
          <w:rFonts w:ascii="Simplified Arabic" w:hAnsi="Simplified Arabic" w:cs="Simplified Arabic"/>
          <w:sz w:val="116"/>
          <w:szCs w:val="116"/>
          <w:rtl/>
        </w:rPr>
      </w:pPr>
      <w:r w:rsidRPr="007F4443">
        <w:rPr>
          <w:rFonts w:ascii="Simplified Arabic" w:hAnsi="Simplified Arabic" w:cs="Simplified Arabic" w:hint="cs"/>
          <w:sz w:val="116"/>
          <w:szCs w:val="116"/>
          <w:rtl/>
        </w:rPr>
        <w:t>مع تحيات</w:t>
      </w:r>
    </w:p>
    <w:p w14:paraId="1F40F15D" w14:textId="77777777" w:rsidR="007F4443" w:rsidRPr="007F4443" w:rsidRDefault="00DC6D5E" w:rsidP="00DC6D5E">
      <w:pPr>
        <w:bidi/>
        <w:jc w:val="center"/>
        <w:rPr>
          <w:rFonts w:ascii="Simplified Arabic" w:hAnsi="Simplified Arabic" w:cs="Simplified Arabic"/>
          <w:sz w:val="116"/>
          <w:szCs w:val="116"/>
          <w:rtl/>
        </w:rPr>
      </w:pPr>
      <w:r>
        <w:rPr>
          <w:rFonts w:ascii="Simplified Arabic" w:hAnsi="Simplified Arabic" w:cs="Simplified Arabic" w:hint="cs"/>
          <w:sz w:val="116"/>
          <w:szCs w:val="116"/>
          <w:rtl/>
        </w:rPr>
        <w:t xml:space="preserve">المعلم: خليل الحوامدة </w:t>
      </w:r>
      <w:r w:rsidR="007F4443" w:rsidRPr="007F4443">
        <w:rPr>
          <w:rFonts w:ascii="Simplified Arabic" w:hAnsi="Simplified Arabic" w:cs="Simplified Arabic" w:hint="cs"/>
          <w:sz w:val="116"/>
          <w:szCs w:val="116"/>
          <w:rtl/>
        </w:rPr>
        <w:t xml:space="preserve"> </w:t>
      </w:r>
    </w:p>
    <w:p w14:paraId="19783AAE" w14:textId="77777777" w:rsidR="009C44E9" w:rsidRDefault="009C44E9" w:rsidP="009C44E9">
      <w:pPr>
        <w:jc w:val="center"/>
        <w:rPr>
          <w:b/>
          <w:bCs/>
          <w:sz w:val="52"/>
          <w:szCs w:val="52"/>
          <w:vertAlign w:val="subscript"/>
        </w:rPr>
      </w:pPr>
    </w:p>
    <w:p w14:paraId="346FDA09" w14:textId="77777777" w:rsidR="009C44E9" w:rsidRPr="009C44E9" w:rsidRDefault="009C44E9" w:rsidP="009C44E9">
      <w:pPr>
        <w:jc w:val="center"/>
        <w:rPr>
          <w:b/>
          <w:bCs/>
          <w:sz w:val="52"/>
          <w:szCs w:val="52"/>
          <w:vertAlign w:val="subscript"/>
        </w:rPr>
      </w:pPr>
    </w:p>
    <w:sectPr w:rsidR="009C44E9" w:rsidRPr="009C44E9" w:rsidSect="00391B2E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6127" w14:textId="77777777" w:rsidR="00F3670F" w:rsidRDefault="00F3670F" w:rsidP="00AE5D4D">
      <w:pPr>
        <w:spacing w:after="0" w:line="240" w:lineRule="auto"/>
      </w:pPr>
      <w:r>
        <w:separator/>
      </w:r>
    </w:p>
  </w:endnote>
  <w:endnote w:type="continuationSeparator" w:id="0">
    <w:p w14:paraId="43D1D04B" w14:textId="77777777" w:rsidR="00F3670F" w:rsidRDefault="00F3670F" w:rsidP="00AE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A06DA" w14:textId="77777777" w:rsidR="00F3670F" w:rsidRDefault="00F3670F" w:rsidP="00AE5D4D">
      <w:pPr>
        <w:spacing w:after="0" w:line="240" w:lineRule="auto"/>
      </w:pPr>
      <w:r>
        <w:separator/>
      </w:r>
    </w:p>
  </w:footnote>
  <w:footnote w:type="continuationSeparator" w:id="0">
    <w:p w14:paraId="4A60CB75" w14:textId="77777777" w:rsidR="00F3670F" w:rsidRDefault="00F3670F" w:rsidP="00AE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58E7"/>
    <w:multiLevelType w:val="hybridMultilevel"/>
    <w:tmpl w:val="A050C802"/>
    <w:lvl w:ilvl="0" w:tplc="9AFC6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D785B"/>
    <w:multiLevelType w:val="hybridMultilevel"/>
    <w:tmpl w:val="89EEEC32"/>
    <w:lvl w:ilvl="0" w:tplc="80189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21C"/>
    <w:multiLevelType w:val="hybridMultilevel"/>
    <w:tmpl w:val="5088EDC0"/>
    <w:lvl w:ilvl="0" w:tplc="24BED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32B08"/>
    <w:multiLevelType w:val="hybridMultilevel"/>
    <w:tmpl w:val="BAFE1852"/>
    <w:lvl w:ilvl="0" w:tplc="C9D68EB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D26EC"/>
    <w:multiLevelType w:val="hybridMultilevel"/>
    <w:tmpl w:val="DDF6EB54"/>
    <w:lvl w:ilvl="0" w:tplc="9AFC6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E7277"/>
    <w:multiLevelType w:val="hybridMultilevel"/>
    <w:tmpl w:val="0E3A1346"/>
    <w:lvl w:ilvl="0" w:tplc="9AFC6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16A16"/>
    <w:multiLevelType w:val="hybridMultilevel"/>
    <w:tmpl w:val="8006F3E0"/>
    <w:lvl w:ilvl="0" w:tplc="9AFC6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54E46"/>
    <w:multiLevelType w:val="hybridMultilevel"/>
    <w:tmpl w:val="2418F296"/>
    <w:lvl w:ilvl="0" w:tplc="9AFC6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C6BB0"/>
    <w:multiLevelType w:val="hybridMultilevel"/>
    <w:tmpl w:val="174E7354"/>
    <w:lvl w:ilvl="0" w:tplc="9AFC6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F35E9D"/>
    <w:multiLevelType w:val="hybridMultilevel"/>
    <w:tmpl w:val="59E06D5A"/>
    <w:lvl w:ilvl="0" w:tplc="74E29C00">
      <w:start w:val="1"/>
      <w:numFmt w:val="arabicAlpha"/>
      <w:lvlText w:val="%1.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B2F78"/>
    <w:multiLevelType w:val="hybridMultilevel"/>
    <w:tmpl w:val="75D4E914"/>
    <w:lvl w:ilvl="0" w:tplc="9AFC6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2E"/>
    <w:rsid w:val="000116E6"/>
    <w:rsid w:val="000252D8"/>
    <w:rsid w:val="00026670"/>
    <w:rsid w:val="00047836"/>
    <w:rsid w:val="00094367"/>
    <w:rsid w:val="000B42FE"/>
    <w:rsid w:val="000C75C7"/>
    <w:rsid w:val="000D3132"/>
    <w:rsid w:val="000F3FC1"/>
    <w:rsid w:val="000F5977"/>
    <w:rsid w:val="001128D5"/>
    <w:rsid w:val="0011448D"/>
    <w:rsid w:val="00123379"/>
    <w:rsid w:val="00132C2B"/>
    <w:rsid w:val="00145172"/>
    <w:rsid w:val="001960CD"/>
    <w:rsid w:val="001A3502"/>
    <w:rsid w:val="001B2E1F"/>
    <w:rsid w:val="001C38AB"/>
    <w:rsid w:val="001C7536"/>
    <w:rsid w:val="001E0B6B"/>
    <w:rsid w:val="001F4A77"/>
    <w:rsid w:val="00202264"/>
    <w:rsid w:val="0022364A"/>
    <w:rsid w:val="00287134"/>
    <w:rsid w:val="002B54B0"/>
    <w:rsid w:val="002C0AE5"/>
    <w:rsid w:val="002C7E91"/>
    <w:rsid w:val="002F4B98"/>
    <w:rsid w:val="003002E8"/>
    <w:rsid w:val="00307AC4"/>
    <w:rsid w:val="003164C9"/>
    <w:rsid w:val="00367979"/>
    <w:rsid w:val="00371284"/>
    <w:rsid w:val="00391B2E"/>
    <w:rsid w:val="003D3234"/>
    <w:rsid w:val="003E4673"/>
    <w:rsid w:val="00423DD6"/>
    <w:rsid w:val="004748E4"/>
    <w:rsid w:val="00476A57"/>
    <w:rsid w:val="004A4769"/>
    <w:rsid w:val="004C7D7A"/>
    <w:rsid w:val="004F74E9"/>
    <w:rsid w:val="00512B38"/>
    <w:rsid w:val="005746F2"/>
    <w:rsid w:val="0057796D"/>
    <w:rsid w:val="005839A4"/>
    <w:rsid w:val="005961EA"/>
    <w:rsid w:val="005C3901"/>
    <w:rsid w:val="005C5B89"/>
    <w:rsid w:val="00601E60"/>
    <w:rsid w:val="006064F7"/>
    <w:rsid w:val="00616A2D"/>
    <w:rsid w:val="006345EF"/>
    <w:rsid w:val="00642F96"/>
    <w:rsid w:val="00677543"/>
    <w:rsid w:val="00687C7F"/>
    <w:rsid w:val="00691EFF"/>
    <w:rsid w:val="00696BF3"/>
    <w:rsid w:val="006C1C52"/>
    <w:rsid w:val="006D643C"/>
    <w:rsid w:val="006D68E5"/>
    <w:rsid w:val="00700E94"/>
    <w:rsid w:val="00702972"/>
    <w:rsid w:val="00710CE2"/>
    <w:rsid w:val="00717150"/>
    <w:rsid w:val="007220E5"/>
    <w:rsid w:val="007322B5"/>
    <w:rsid w:val="0076125D"/>
    <w:rsid w:val="0078750A"/>
    <w:rsid w:val="007948B6"/>
    <w:rsid w:val="007B28FB"/>
    <w:rsid w:val="007D2BF3"/>
    <w:rsid w:val="007E2B12"/>
    <w:rsid w:val="007F4443"/>
    <w:rsid w:val="00835234"/>
    <w:rsid w:val="0087032A"/>
    <w:rsid w:val="008719AF"/>
    <w:rsid w:val="00873E04"/>
    <w:rsid w:val="008866D3"/>
    <w:rsid w:val="008A180C"/>
    <w:rsid w:val="00900D95"/>
    <w:rsid w:val="00957909"/>
    <w:rsid w:val="0096602D"/>
    <w:rsid w:val="009C3589"/>
    <w:rsid w:val="009C44E9"/>
    <w:rsid w:val="009C65D3"/>
    <w:rsid w:val="009E58BC"/>
    <w:rsid w:val="00A00C8D"/>
    <w:rsid w:val="00A1155F"/>
    <w:rsid w:val="00A259FE"/>
    <w:rsid w:val="00A30D3C"/>
    <w:rsid w:val="00A40688"/>
    <w:rsid w:val="00A41A15"/>
    <w:rsid w:val="00A640E3"/>
    <w:rsid w:val="00A71DE6"/>
    <w:rsid w:val="00A73C29"/>
    <w:rsid w:val="00AB50BB"/>
    <w:rsid w:val="00AB7B2A"/>
    <w:rsid w:val="00AE5D4D"/>
    <w:rsid w:val="00AF7DDD"/>
    <w:rsid w:val="00B0188B"/>
    <w:rsid w:val="00B03777"/>
    <w:rsid w:val="00B42CE7"/>
    <w:rsid w:val="00B434EE"/>
    <w:rsid w:val="00B672A2"/>
    <w:rsid w:val="00B76851"/>
    <w:rsid w:val="00BA3038"/>
    <w:rsid w:val="00BD2D9C"/>
    <w:rsid w:val="00BD5A93"/>
    <w:rsid w:val="00BE0B23"/>
    <w:rsid w:val="00C45B63"/>
    <w:rsid w:val="00C74BCA"/>
    <w:rsid w:val="00C8237E"/>
    <w:rsid w:val="00C96573"/>
    <w:rsid w:val="00CA0B51"/>
    <w:rsid w:val="00CA5144"/>
    <w:rsid w:val="00CA53B9"/>
    <w:rsid w:val="00CD4CB9"/>
    <w:rsid w:val="00CF0AD0"/>
    <w:rsid w:val="00D00A42"/>
    <w:rsid w:val="00D02B24"/>
    <w:rsid w:val="00D303F0"/>
    <w:rsid w:val="00D92066"/>
    <w:rsid w:val="00DC6D5E"/>
    <w:rsid w:val="00E64FC9"/>
    <w:rsid w:val="00E674C5"/>
    <w:rsid w:val="00EA37FC"/>
    <w:rsid w:val="00ED1D6A"/>
    <w:rsid w:val="00F15393"/>
    <w:rsid w:val="00F2103C"/>
    <w:rsid w:val="00F26287"/>
    <w:rsid w:val="00F3670F"/>
    <w:rsid w:val="00F40CA4"/>
    <w:rsid w:val="00F5247E"/>
    <w:rsid w:val="00F55D0A"/>
    <w:rsid w:val="00F65887"/>
    <w:rsid w:val="00F7226B"/>
    <w:rsid w:val="00F97DD6"/>
    <w:rsid w:val="00FA7158"/>
    <w:rsid w:val="00FC32FA"/>
    <w:rsid w:val="00FC3A7E"/>
    <w:rsid w:val="00FD456B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E0874"/>
  <w15:docId w15:val="{6D7C7190-57A1-4A12-8946-A483DE39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F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D3234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AE5D4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semiHidden/>
    <w:rsid w:val="00AE5D4D"/>
    <w:rPr>
      <w:sz w:val="22"/>
      <w:szCs w:val="22"/>
    </w:rPr>
  </w:style>
  <w:style w:type="paragraph" w:styleId="a6">
    <w:name w:val="footer"/>
    <w:basedOn w:val="a"/>
    <w:link w:val="Char0"/>
    <w:uiPriority w:val="99"/>
    <w:semiHidden/>
    <w:unhideWhenUsed/>
    <w:rsid w:val="00AE5D4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semiHidden/>
    <w:rsid w:val="00AE5D4D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9C44E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2C2B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2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1&amp;type=2&amp;submit=submit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ثامن عربي الرزمة الثانية الفصل 2020م</dc:title>
  <dc:subject>تحضير اللغة العربية الفصل الاول الرفترة الثانية 2020م</dc:subject>
  <dc:creator>الملتقى التربوي;داود ابو مويس;wepal.net</dc:creator>
  <cp:keywords>اختبار الفترة الاولى; الفصل الأول; امتحان;تحضير</cp:keywords>
  <dc:description>تحضير اللغة العربية الفصل الاول الرفترة الثانية 2020م تحضير ثامن عربي الرزمة الثانية</dc:description>
  <cp:lastModifiedBy>الملتقى التربوي</cp:lastModifiedBy>
  <cp:revision>1</cp:revision>
  <dcterms:created xsi:type="dcterms:W3CDTF">2020-12-08T22:49:00Z</dcterms:created>
  <dcterms:modified xsi:type="dcterms:W3CDTF">2020-12-08T22:49:00Z</dcterms:modified>
  <cp:category>امتحان الفترة الاولى;اللغة العربية;امتحان، تعليم، اختبار، ورقة عمل;الفترة الاولى</cp:category>
  <cp:version>1</cp:version>
</cp:coreProperties>
</file>