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2C4EC" w14:textId="03C397AF" w:rsidR="00777E86" w:rsidRDefault="00777E86" w:rsidP="00777E86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خطة دراسية لمادة ال</w:t>
      </w:r>
      <w:r>
        <w:rPr>
          <w:rFonts w:hint="cs"/>
          <w:sz w:val="32"/>
          <w:szCs w:val="32"/>
          <w:rtl/>
          <w:lang w:bidi="ar-JO"/>
        </w:rPr>
        <w:t>رياضيات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21397E62" w14:textId="77777777" w:rsidR="00777E86" w:rsidRDefault="00777E86" w:rsidP="00777E86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الفصل الأول 2020/</w:t>
      </w:r>
      <w:proofErr w:type="gramStart"/>
      <w:r>
        <w:rPr>
          <w:rFonts w:hint="cs"/>
          <w:sz w:val="32"/>
          <w:szCs w:val="32"/>
          <w:rtl/>
          <w:lang w:bidi="ar-JO"/>
        </w:rPr>
        <w:t>2021( الفترة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الأولى )</w:t>
      </w:r>
    </w:p>
    <w:p w14:paraId="35B237C4" w14:textId="400A7BD9" w:rsidR="00777E86" w:rsidRDefault="00777E86" w:rsidP="00777E86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</w:t>
      </w:r>
      <w:r>
        <w:rPr>
          <w:rFonts w:hint="cs"/>
          <w:sz w:val="32"/>
          <w:szCs w:val="32"/>
          <w:rtl/>
          <w:lang w:bidi="ar-JO"/>
        </w:rPr>
        <w:t>عاشر الأكاديمي</w:t>
      </w:r>
    </w:p>
    <w:p w14:paraId="11121C98" w14:textId="691C5952" w:rsidR="00777E86" w:rsidRDefault="00777E86" w:rsidP="00777E86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المعلم</w:t>
      </w:r>
      <w:r>
        <w:rPr>
          <w:rFonts w:hint="cs"/>
          <w:sz w:val="32"/>
          <w:szCs w:val="32"/>
          <w:rtl/>
          <w:lang w:bidi="ar-JO"/>
        </w:rPr>
        <w:t xml:space="preserve">ة </w:t>
      </w:r>
      <w:r>
        <w:rPr>
          <w:rFonts w:hint="cs"/>
          <w:sz w:val="32"/>
          <w:szCs w:val="32"/>
          <w:rtl/>
          <w:lang w:bidi="ar-JO"/>
        </w:rPr>
        <w:t>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حنين تيم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1141"/>
        <w:gridCol w:w="2018"/>
        <w:gridCol w:w="2017"/>
        <w:gridCol w:w="2104"/>
      </w:tblGrid>
      <w:tr w:rsidR="00777E86" w14:paraId="723B1CF9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7EDFA425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141" w:type="dxa"/>
          </w:tcPr>
          <w:p w14:paraId="64A910BB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018" w:type="dxa"/>
            <w:vAlign w:val="center"/>
          </w:tcPr>
          <w:p w14:paraId="44F3C859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017" w:type="dxa"/>
            <w:vAlign w:val="center"/>
          </w:tcPr>
          <w:p w14:paraId="5759E62E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104" w:type="dxa"/>
            <w:vAlign w:val="center"/>
          </w:tcPr>
          <w:p w14:paraId="2EE06979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777E86" w14:paraId="1A90FEF2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27D33C1E" w14:textId="3268D3C2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مراجعة + الاقتران الزوجي والاقتران الفردي</w:t>
            </w:r>
          </w:p>
        </w:tc>
        <w:tc>
          <w:tcPr>
            <w:tcW w:w="1141" w:type="dxa"/>
            <w:vAlign w:val="center"/>
          </w:tcPr>
          <w:p w14:paraId="6DB61AD8" w14:textId="1393CF58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18" w:type="dxa"/>
            <w:vAlign w:val="center"/>
          </w:tcPr>
          <w:p w14:paraId="7E30C966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20/9-24/9</w:t>
            </w:r>
          </w:p>
        </w:tc>
        <w:tc>
          <w:tcPr>
            <w:tcW w:w="2017" w:type="dxa"/>
            <w:vMerge w:val="restart"/>
            <w:vAlign w:val="center"/>
          </w:tcPr>
          <w:p w14:paraId="571CF972" w14:textId="77777777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14:paraId="0D9A75A4" w14:textId="77777777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14:paraId="799FC547" w14:textId="77777777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14:paraId="0160378C" w14:textId="77777777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14:paraId="633FA7FC" w14:textId="77777777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14:paraId="30AB54DA" w14:textId="1C1C5C3F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04" w:type="dxa"/>
            <w:vAlign w:val="center"/>
          </w:tcPr>
          <w:p w14:paraId="37E30058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77E86" w14:paraId="71BF5723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47914EA0" w14:textId="695412A0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تمثيل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الاقترانات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باستخدام الانسحاب</w:t>
            </w:r>
          </w:p>
        </w:tc>
        <w:tc>
          <w:tcPr>
            <w:tcW w:w="1141" w:type="dxa"/>
            <w:vAlign w:val="center"/>
          </w:tcPr>
          <w:p w14:paraId="2C821942" w14:textId="28862CED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Align w:val="center"/>
          </w:tcPr>
          <w:p w14:paraId="160FB73F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27/9-1/10</w:t>
            </w:r>
          </w:p>
        </w:tc>
        <w:tc>
          <w:tcPr>
            <w:tcW w:w="2017" w:type="dxa"/>
            <w:vMerge/>
            <w:vAlign w:val="center"/>
          </w:tcPr>
          <w:p w14:paraId="73F59D30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14:paraId="309C2835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77E86" w14:paraId="7CDE2DED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547ECA68" w14:textId="0B96C40F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تمثيل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الاقترانات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باستخدام الان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عكاس</w:t>
            </w:r>
          </w:p>
        </w:tc>
        <w:tc>
          <w:tcPr>
            <w:tcW w:w="1141" w:type="dxa"/>
            <w:vAlign w:val="center"/>
          </w:tcPr>
          <w:p w14:paraId="1F27D8D1" w14:textId="3E763E4A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18" w:type="dxa"/>
            <w:vAlign w:val="center"/>
          </w:tcPr>
          <w:p w14:paraId="56B58604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4/10-8/10</w:t>
            </w:r>
          </w:p>
        </w:tc>
        <w:tc>
          <w:tcPr>
            <w:tcW w:w="2017" w:type="dxa"/>
            <w:vMerge/>
            <w:vAlign w:val="center"/>
          </w:tcPr>
          <w:p w14:paraId="0CE33B39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14:paraId="04639F2D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77E86" w14:paraId="53299195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7294E038" w14:textId="6F25AABE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إشارة الاقتران</w:t>
            </w:r>
          </w:p>
        </w:tc>
        <w:tc>
          <w:tcPr>
            <w:tcW w:w="1141" w:type="dxa"/>
            <w:vAlign w:val="center"/>
          </w:tcPr>
          <w:p w14:paraId="546ABFC0" w14:textId="59406D94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18" w:type="dxa"/>
            <w:vAlign w:val="center"/>
          </w:tcPr>
          <w:p w14:paraId="1E4B08E3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11/10-15/10</w:t>
            </w:r>
          </w:p>
        </w:tc>
        <w:tc>
          <w:tcPr>
            <w:tcW w:w="2017" w:type="dxa"/>
            <w:vMerge/>
            <w:vAlign w:val="center"/>
          </w:tcPr>
          <w:p w14:paraId="3FA0A1AA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14:paraId="1066CF40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77E86" w14:paraId="79BCF8BE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7CC2D7F8" w14:textId="18DF2798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الاقترانات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متعددة القاعدة</w:t>
            </w:r>
          </w:p>
        </w:tc>
        <w:tc>
          <w:tcPr>
            <w:tcW w:w="1141" w:type="dxa"/>
            <w:vAlign w:val="center"/>
          </w:tcPr>
          <w:p w14:paraId="59E432F0" w14:textId="17B8B8A9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Align w:val="center"/>
          </w:tcPr>
          <w:p w14:paraId="2283061E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18/10-22/10</w:t>
            </w:r>
          </w:p>
        </w:tc>
        <w:tc>
          <w:tcPr>
            <w:tcW w:w="2017" w:type="dxa"/>
            <w:vMerge/>
            <w:vAlign w:val="center"/>
          </w:tcPr>
          <w:p w14:paraId="178E7A14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14:paraId="4FEE0830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77E86" w14:paraId="2C5F1CD3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619F9306" w14:textId="765A73D1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اقتران القيمة المطلقة</w:t>
            </w:r>
          </w:p>
        </w:tc>
        <w:tc>
          <w:tcPr>
            <w:tcW w:w="1141" w:type="dxa"/>
            <w:vAlign w:val="center"/>
          </w:tcPr>
          <w:p w14:paraId="41D82CB7" w14:textId="2490E278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Align w:val="center"/>
          </w:tcPr>
          <w:p w14:paraId="1D3832A9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25/10-29/10</w:t>
            </w:r>
          </w:p>
        </w:tc>
        <w:tc>
          <w:tcPr>
            <w:tcW w:w="2017" w:type="dxa"/>
            <w:vMerge/>
            <w:vAlign w:val="center"/>
          </w:tcPr>
          <w:p w14:paraId="0FFC507E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14:paraId="5DA8B61B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77E86" w14:paraId="6C8B775A" w14:textId="77777777" w:rsidTr="00777E86">
        <w:trPr>
          <w:trHeight w:val="907"/>
        </w:trPr>
        <w:tc>
          <w:tcPr>
            <w:tcW w:w="3510" w:type="dxa"/>
            <w:vAlign w:val="center"/>
          </w:tcPr>
          <w:p w14:paraId="57E19D86" w14:textId="2DBDF140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اقتران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اكبر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عدد صحيح</w:t>
            </w:r>
          </w:p>
        </w:tc>
        <w:tc>
          <w:tcPr>
            <w:tcW w:w="1141" w:type="dxa"/>
            <w:vAlign w:val="center"/>
          </w:tcPr>
          <w:p w14:paraId="0564F37A" w14:textId="654CDC79" w:rsidR="00777E86" w:rsidRDefault="00777E86" w:rsidP="00777E8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18" w:type="dxa"/>
            <w:vAlign w:val="center"/>
          </w:tcPr>
          <w:p w14:paraId="0CDD41FA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1/11-5/11</w:t>
            </w:r>
          </w:p>
        </w:tc>
        <w:tc>
          <w:tcPr>
            <w:tcW w:w="2017" w:type="dxa"/>
            <w:vMerge/>
            <w:vAlign w:val="center"/>
          </w:tcPr>
          <w:p w14:paraId="1F38BF35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04" w:type="dxa"/>
            <w:vAlign w:val="center"/>
          </w:tcPr>
          <w:p w14:paraId="5F0C0E3F" w14:textId="77777777" w:rsidR="00777E86" w:rsidRDefault="00777E86" w:rsidP="001C794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77B68170" w14:textId="77777777" w:rsidR="00777E86" w:rsidRDefault="00777E86" w:rsidP="00777E86">
      <w:pPr>
        <w:rPr>
          <w:sz w:val="32"/>
          <w:szCs w:val="32"/>
          <w:rtl/>
          <w:lang w:bidi="ar-JO"/>
        </w:rPr>
      </w:pPr>
    </w:p>
    <w:p w14:paraId="2F90A059" w14:textId="77777777" w:rsidR="00777E86" w:rsidRPr="00B61B4A" w:rsidRDefault="00777E86" w:rsidP="00777E86">
      <w:pPr>
        <w:rPr>
          <w:sz w:val="32"/>
          <w:szCs w:val="32"/>
          <w:lang w:bidi="ar-JO"/>
        </w:rPr>
      </w:pPr>
    </w:p>
    <w:p w14:paraId="2A6B0DFD" w14:textId="77777777" w:rsidR="00777E86" w:rsidRDefault="00777E86"/>
    <w:sectPr w:rsidR="00777E86" w:rsidSect="00B61B4A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86"/>
    <w:rsid w:val="00777E86"/>
    <w:rsid w:val="008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E22E8"/>
  <w15:chartTrackingRefBased/>
  <w15:docId w15:val="{BCB471D4-0FB1-47C8-B2E7-E0409BA3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E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حنين أيوب إبراهيم  تيم</dc:creator>
  <cp:keywords/>
  <dc:description/>
  <cp:lastModifiedBy>حنين أيوب إبراهيم  تيم</cp:lastModifiedBy>
  <cp:revision>1</cp:revision>
  <dcterms:created xsi:type="dcterms:W3CDTF">2020-09-09T20:12:00Z</dcterms:created>
  <dcterms:modified xsi:type="dcterms:W3CDTF">2020-09-09T20:18:00Z</dcterms:modified>
</cp:coreProperties>
</file>