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5C" w:rsidRDefault="00361C5C" w:rsidP="00361C5C">
      <w:pPr>
        <w:pStyle w:val="a3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bottomFromText="200" w:vertAnchor="page" w:horzAnchor="margin" w:tblpXSpec="center" w:tblpY="946"/>
        <w:bidiVisual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7"/>
        <w:gridCol w:w="4012"/>
        <w:gridCol w:w="3411"/>
      </w:tblGrid>
      <w:tr w:rsidR="00361C5C" w:rsidTr="00361C5C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 المبحث:- العلوم الحياتية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الوراثة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المندلية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وغير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المندلية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الصف: الحادي عشر العلمي</w:t>
            </w:r>
          </w:p>
        </w:tc>
      </w:tr>
      <w:tr w:rsidR="00361C5C" w:rsidTr="00361C5C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C5C" w:rsidRDefault="00361C5C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إلى ....................</w:t>
            </w:r>
          </w:p>
        </w:tc>
      </w:tr>
    </w:tbl>
    <w:tbl>
      <w:tblPr>
        <w:tblStyle w:val="a4"/>
        <w:bidiVisual/>
        <w:tblW w:w="10035" w:type="dxa"/>
        <w:tblInd w:w="0" w:type="dxa"/>
        <w:tblLook w:val="04A0"/>
      </w:tblPr>
      <w:tblGrid>
        <w:gridCol w:w="3005"/>
        <w:gridCol w:w="2914"/>
        <w:gridCol w:w="2273"/>
        <w:gridCol w:w="1843"/>
      </w:tblGrid>
      <w:tr w:rsidR="00361C5C" w:rsidTr="002255EF">
        <w:trPr>
          <w:trHeight w:val="33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61C5C" w:rsidRDefault="00361C5C" w:rsidP="00D0513E">
            <w:pPr>
              <w:pStyle w:val="a3"/>
              <w:jc w:val="center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الأهداف</w:t>
            </w:r>
          </w:p>
          <w:p w:rsidR="00D0513E" w:rsidRPr="00D0513E" w:rsidRDefault="00D0513E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61C5C" w:rsidRPr="00D0513E" w:rsidRDefault="00361C5C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61C5C" w:rsidRPr="00D0513E" w:rsidRDefault="00361C5C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61C5C" w:rsidRPr="00D0513E" w:rsidRDefault="00361C5C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361C5C" w:rsidTr="002255EF">
        <w:trPr>
          <w:trHeight w:val="102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تتعرف الطالبة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تجارب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الوراثة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التمهيد: أمهد للطالبات من خلال مناقشة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الأسئلة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الواردة في بداية الدرس</w:t>
            </w: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من خلال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الحوار والمناقشة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ما هي تجارب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الوراثة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6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أن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وضح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الطالبة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المقصود بكل من:الصفة السائدة,الصفة المتنحية ,السيادة التامة</w:t>
            </w: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من خلال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كتابة المفاهيم على السبورة وتوضيحها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 w:rsidP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المقصود بكل من: من:الصفة السائدة,الصفة المتنحية ,السيادة التامة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494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تذكر الطالبة الصفات التي قام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بدراستها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جدول الكتاب صفحة 6 مع الطالبات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أذكري الصفات التي قام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بدراستها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D0513E">
        <w:trPr>
          <w:trHeight w:val="46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تفسر الطالبة نتائج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صور الكتاب +الحوار والمناقشة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فسري نتائج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تعرف الطالبة كلا من :- الطراز الجيني,الطراز الشكلي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المفاهيم على السبورة وتوضيحها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عرفي كلا من: الطراز الجيني, الطراز الشكلي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تذكر الطالبة نص قانون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الأول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2255EF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كتابته على السبورة للطالبات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255EF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أذكري نص قانون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الأول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2255EF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تتعرف الطالبة طرق التعبير عن النتائج المتوقعة لعمليات تزاوج كائنين حيين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مناقشة مثال الكتاب على مربع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بانيت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255EF" w:rsidRDefault="002255EF" w:rsidP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أسئلة صفحة 9 في الكتاب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61C5C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2255EF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تحاكي الطالبة تجارب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مندل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C5C" w:rsidRPr="002255EF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تنفيذ نشاط الكتاب صفحة 9 ومناقشة نتائجه على السبورة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متابعة الطالبات أثناء تنفيذ النشاط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C5C" w:rsidRPr="002255EF" w:rsidRDefault="00361C5C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255EF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EF" w:rsidRDefault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تتعرف الطالبة بعض الصفات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المندلية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الكائنات الحية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EF" w:rsidRDefault="002255EF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مناقشة أمثلة الكتاب على الحيوانات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و</w:t>
            </w:r>
            <w:r w:rsidR="00207FB1">
              <w:rPr>
                <w:rFonts w:asciiTheme="minorBidi" w:hAnsiTheme="minorBidi" w:cstheme="minorBidi" w:hint="cs"/>
                <w:b/>
                <w:bCs/>
                <w:rtl/>
              </w:rPr>
              <w:t>الانسان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EF" w:rsidRDefault="00207FB1" w:rsidP="00207FB1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أذكري بعض الصفات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المندلية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الحيوانات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والانسان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5EF" w:rsidRPr="00207FB1" w:rsidRDefault="002255EF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تستقصي الطالبة توارث بعض الصفات في الإنسان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تنفيذ نشاط الكتاب صفحة 11 ومناقشة نتائجه على السبورة على مستوى الصف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أي الصفة هي السائدة ثني اللسان أم عدم القدرة على ثني اللسان........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07FB1" w:rsidRPr="00207FB1" w:rsidRDefault="00207FB1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توضح الطالبة العوامل التي لها دور في لون العيون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ذكرها بمشاركة الطالبات على السبورة وتوضيحها بالشرح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وضحي العوامل التي لها دور في لون العيون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</w:tr>
      <w:tr w:rsidR="00207FB1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تحل الطالبة بعض الأمثلة على وراثة لون العيون في الإنسان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سؤال الكتاب صفحة 13 وحل أمثلة شبيهة,إعطاء ورقة عمل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ورقة العمل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</w:tr>
      <w:tr w:rsidR="00207FB1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تتوصل الطالبة لمفهوم السيادة غير التامة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مثال الكتاب صفحة 13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المقصود بالسيادة غير التامة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</w:tr>
      <w:tr w:rsidR="00207FB1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D0513E" w:rsidRDefault="00D0513E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تحل الطالبة بعض الأمثلة على السيادة غير التامة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D0513E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سؤال أعلى صفحة 14 على السبورة مع الطالبات بعد إعطائهن فرصة لحله)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D0513E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سؤال أسفل صفحة 14 , صفحة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</w:tr>
      <w:tr w:rsidR="00D0513E" w:rsidTr="002255EF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3E" w:rsidRDefault="00D0513E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تتعرف الطالبة على آلية تحديد الجنس في الإنسان 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3E" w:rsidRDefault="00D0513E" w:rsidP="002255EF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عرض صورة لكروموسومات خلية جسدية في الإنسان وتحديد أنواعها (جنسية وجسمية ومناقشة جدول صفحة 16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3E" w:rsidRDefault="00D0513E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هي آلية تحديد الجنس في الإنسان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3E" w:rsidRDefault="00D0513E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</w:tr>
    </w:tbl>
    <w:p w:rsidR="00207FB1" w:rsidRDefault="00207FB1" w:rsidP="00D0513E">
      <w:pPr>
        <w:rPr>
          <w:rFonts w:hint="cs"/>
          <w:rtl/>
        </w:rPr>
      </w:pPr>
    </w:p>
    <w:p w:rsidR="00207FB1" w:rsidRDefault="00207FB1" w:rsidP="00207FB1">
      <w:pPr>
        <w:pStyle w:val="a3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bottomFromText="200" w:vertAnchor="page" w:horzAnchor="margin" w:tblpXSpec="center" w:tblpY="946"/>
        <w:bidiVisual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7"/>
        <w:gridCol w:w="4012"/>
        <w:gridCol w:w="3411"/>
      </w:tblGrid>
      <w:tr w:rsidR="00207FB1" w:rsidTr="00E0489D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D0513E" w:rsidP="00E0489D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07FB1">
              <w:rPr>
                <w:rFonts w:asciiTheme="minorBidi" w:hAnsiTheme="minorBidi" w:cstheme="minorBidi"/>
                <w:b/>
                <w:bCs/>
                <w:rtl/>
              </w:rPr>
              <w:t xml:space="preserve">  المبحث:- العلوم الحياتية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207FB1" w:rsidP="00E0489D">
            <w:pPr>
              <w:pStyle w:val="a3"/>
              <w:spacing w:line="276" w:lineRule="auto"/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الوراثة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المندلية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وغير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المندلية</w:t>
            </w:r>
            <w:proofErr w:type="spellEnd"/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207FB1" w:rsidP="00E0489D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الصف: الحادي عشر العلمي</w:t>
            </w:r>
          </w:p>
        </w:tc>
      </w:tr>
      <w:tr w:rsidR="00207FB1" w:rsidTr="00E0489D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D0513E" w:rsidP="00E0489D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07FB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07FB1">
              <w:rPr>
                <w:rFonts w:asciiTheme="minorBidi" w:hAnsiTheme="minorBidi" w:cstheme="minorBidi"/>
                <w:b/>
                <w:bCs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207FB1" w:rsidP="00E0489D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FB1" w:rsidRDefault="00207FB1" w:rsidP="00E0489D">
            <w:pPr>
              <w:pStyle w:val="a3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إلى ....................</w:t>
            </w:r>
          </w:p>
        </w:tc>
      </w:tr>
    </w:tbl>
    <w:tbl>
      <w:tblPr>
        <w:tblStyle w:val="a4"/>
        <w:bidiVisual/>
        <w:tblW w:w="10035" w:type="dxa"/>
        <w:tblInd w:w="0" w:type="dxa"/>
        <w:tblLook w:val="04A0"/>
      </w:tblPr>
      <w:tblGrid>
        <w:gridCol w:w="3005"/>
        <w:gridCol w:w="2914"/>
        <w:gridCol w:w="2273"/>
        <w:gridCol w:w="1843"/>
      </w:tblGrid>
      <w:tr w:rsidR="00207FB1" w:rsidTr="00E0489D">
        <w:trPr>
          <w:trHeight w:val="33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07FB1" w:rsidRPr="00D0513E" w:rsidRDefault="00207FB1" w:rsidP="00D0513E">
            <w:pPr>
              <w:pStyle w:val="a3"/>
              <w:jc w:val="center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الأهداف</w:t>
            </w:r>
          </w:p>
          <w:p w:rsidR="00D0513E" w:rsidRPr="00D0513E" w:rsidRDefault="00D0513E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07FB1" w:rsidRPr="00D0513E" w:rsidRDefault="00207FB1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07FB1" w:rsidRPr="00D0513E" w:rsidRDefault="00207FB1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207FB1" w:rsidRPr="00D0513E" w:rsidRDefault="00207FB1" w:rsidP="00D0513E">
            <w:pPr>
              <w:pStyle w:val="a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051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207FB1" w:rsidTr="00E0489D">
        <w:trPr>
          <w:trHeight w:val="102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D0513E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</w:t>
            </w:r>
            <w:r w:rsidR="00A213D5">
              <w:rPr>
                <w:rFonts w:asciiTheme="minorBidi" w:hAnsiTheme="minorBidi" w:cstheme="minorBidi" w:hint="cs"/>
                <w:b/>
                <w:bCs/>
                <w:rtl/>
              </w:rPr>
              <w:t>تتعرف الطالبة وراثة بعض الصفات المرتبطة بالجنس لدى الإنسان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آلية وراثة كل من عمى الألوان ونزف الدم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أسئلة صفحة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تبين الطالبة آلية توارث لون العيون في ذبابة الخل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C25F2C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شكل 17 صفحة  والأسئلة الواردة أسفله21</w:t>
            </w:r>
          </w:p>
          <w:p w:rsidR="0004011B" w:rsidRPr="00C25F2C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بيني آلية توارث صفة لون العيون في ذبابة الخل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494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تستنتج الطالبة أثر البيئة في ظهور بعض الصفات الوراثية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مناقشة أمثلة الكتاب صفحة 22 والاستعانة بصور الكتاب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أثر الضوء في أوراق النبات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تتعرف الطالبة أثر الضوء في صبغة الكلوروفيل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C25F2C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تنفيذ نشاط الكتاب صفحة 23 ومناقشة نتائجه على السبورة</w:t>
            </w:r>
          </w:p>
          <w:p w:rsidR="0004011B" w:rsidRPr="00C25F2C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C25F2C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ما أثر الضوء في صبغة الكلوروفيل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C25F2C" w:rsidRDefault="00E77DFA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تبين الطالبة طرق دراسة الصفات الوراثية في </w:t>
            </w:r>
            <w:r w:rsidR="0004011B">
              <w:rPr>
                <w:rFonts w:asciiTheme="minorBidi" w:hAnsiTheme="minorBidi" w:cstheme="minorBidi" w:hint="cs"/>
                <w:b/>
                <w:bCs/>
                <w:rtl/>
              </w:rPr>
              <w:t>الإنسان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E77DFA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عمل خريطة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لهذه الطرق</w:t>
            </w:r>
            <w:r w:rsidR="00CF259B">
              <w:rPr>
                <w:rFonts w:asciiTheme="minorBidi" w:hAnsiTheme="minorBidi" w:cstheme="minorBidi" w:hint="cs"/>
                <w:b/>
                <w:bCs/>
                <w:rtl/>
              </w:rPr>
              <w:t>,توضيح مخطط شجرة العائلة,دراسة التوائم المتطابقة</w:t>
            </w:r>
          </w:p>
          <w:p w:rsidR="00CF259B" w:rsidRDefault="00CF259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04011B" w:rsidRPr="00361C5C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E77DFA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بيني طرق دراسة الصفات الوراثية في </w:t>
            </w:r>
            <w:r w:rsidR="0004011B">
              <w:rPr>
                <w:rFonts w:asciiTheme="minorBidi" w:hAnsiTheme="minorBidi" w:cstheme="minorBidi" w:hint="cs"/>
                <w:b/>
                <w:bCs/>
                <w:rtl/>
              </w:rPr>
              <w:t>الإنسان</w:t>
            </w:r>
          </w:p>
          <w:p w:rsidR="0004011B" w:rsidRDefault="0004011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04011B" w:rsidRPr="00361C5C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F259B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9B" w:rsidRDefault="00CF259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تحل الطالبة بعض الأمثلة على مخطط شجرة العائلة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9B" w:rsidRDefault="00CF259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مناقشة مثال الكتاب وحل أمثلة شبيهة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9B" w:rsidRDefault="00CF259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سؤال صفحة26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9B" w:rsidRDefault="00CF259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E77DFA" w:rsidRDefault="00E77DFA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توضح الطالبة المقصود بالمرض الوراثي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E77DFA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كتابة المفهوم على السبورة</w:t>
            </w:r>
            <w:r w:rsidR="0004011B">
              <w:rPr>
                <w:rFonts w:asciiTheme="minorBidi" w:hAnsiTheme="minorBidi" w:cstheme="minorBidi" w:hint="cs"/>
                <w:b/>
                <w:bCs/>
                <w:rtl/>
              </w:rPr>
              <w:t xml:space="preserve"> وتوضيحه</w:t>
            </w:r>
          </w:p>
          <w:p w:rsidR="0004011B" w:rsidRPr="00E77DFA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04011B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وضحي المقصود بالمرض الوراثي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2255EF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أن تتعرف الطالبة بعض الأمراض الوراثية في فلسطين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04011B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خلال ذكر أمثلة الكتاب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04011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أذكري بعض الأمراض الوراثية في فلسطين</w:t>
            </w:r>
          </w:p>
          <w:p w:rsidR="00CF259B" w:rsidRPr="0004011B" w:rsidRDefault="00CF259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Pr="0004011B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أن توضح الطالبة آلية وراثة كل من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الثالاسيميا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 الأنيميا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المنجلية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FB1" w:rsidRDefault="0004011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من خلال عمل مخطط يوضح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الية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وراثة كل منهما, وتوضيح رقم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الكروموسوم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الذي حدث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به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الخلل وما ينتج عن هذا الخلل</w:t>
            </w:r>
          </w:p>
          <w:p w:rsidR="0004011B" w:rsidRDefault="0004011B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04011B" w:rsidRPr="0004011B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04011B" w:rsidRDefault="0004011B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وضحي آلية وراثة كل من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الثالاسيميا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والأنيميا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المنجلية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2255EF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04011B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P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207FB1" w:rsidTr="00E0489D">
        <w:trPr>
          <w:trHeight w:val="68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B1" w:rsidRDefault="00207FB1" w:rsidP="00E0489D">
            <w:pPr>
              <w:pStyle w:val="a3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207FB1" w:rsidRPr="00207FB1" w:rsidRDefault="00207FB1" w:rsidP="00E0489D">
            <w:pPr>
              <w:pStyle w:val="a3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207FB1" w:rsidRDefault="00207FB1" w:rsidP="00207FB1">
      <w:pPr>
        <w:pStyle w:val="a3"/>
        <w:rPr>
          <w:rFonts w:asciiTheme="minorBidi" w:hAnsiTheme="minorBidi" w:cstheme="minorBidi"/>
          <w:b/>
          <w:bCs/>
        </w:rPr>
      </w:pPr>
    </w:p>
    <w:p w:rsidR="00207FB1" w:rsidRDefault="00207FB1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 w:hint="cs"/>
          <w:b/>
          <w:bCs/>
          <w:rtl/>
        </w:rPr>
      </w:pPr>
    </w:p>
    <w:p w:rsidR="0004011B" w:rsidRDefault="0004011B" w:rsidP="00207FB1">
      <w:pPr>
        <w:pStyle w:val="a3"/>
        <w:rPr>
          <w:rFonts w:asciiTheme="minorBidi" w:hAnsiTheme="minorBidi" w:cstheme="minorBidi"/>
          <w:b/>
          <w:bCs/>
        </w:rPr>
      </w:pPr>
    </w:p>
    <w:p w:rsidR="00207FB1" w:rsidRDefault="00207FB1" w:rsidP="00207FB1">
      <w:pPr>
        <w:pStyle w:val="a3"/>
        <w:rPr>
          <w:rFonts w:asciiTheme="minorBidi" w:hAnsiTheme="minorBidi" w:cstheme="minorBidi"/>
          <w:b/>
          <w:bCs/>
        </w:rPr>
      </w:pPr>
    </w:p>
    <w:p w:rsidR="00207FB1" w:rsidRDefault="00207FB1" w:rsidP="00207FB1">
      <w:pPr>
        <w:pStyle w:val="a3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rtl/>
        </w:rPr>
        <w:t>ملاحظات مديرة المدرسة .........................................................................................................</w:t>
      </w:r>
    </w:p>
    <w:p w:rsidR="00207FB1" w:rsidRDefault="00207FB1" w:rsidP="00207FB1">
      <w:pPr>
        <w:pStyle w:val="a3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 xml:space="preserve">ملاحظات المشرف التربوي : ................................................................................................... </w:t>
      </w:r>
    </w:p>
    <w:p w:rsidR="00207FB1" w:rsidRDefault="00207FB1" w:rsidP="00207FB1">
      <w:pPr>
        <w:pStyle w:val="a3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207FB1" w:rsidRDefault="00207FB1" w:rsidP="00207FB1">
      <w:pPr>
        <w:jc w:val="right"/>
        <w:rPr>
          <w:rFonts w:hint="cs"/>
          <w:rtl/>
        </w:rPr>
      </w:pPr>
    </w:p>
    <w:p w:rsidR="00207FB1" w:rsidRDefault="00207FB1" w:rsidP="00361C5C">
      <w:pPr>
        <w:jc w:val="right"/>
      </w:pPr>
    </w:p>
    <w:sectPr w:rsidR="00207FB1" w:rsidSect="00D0513E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61C5C"/>
    <w:rsid w:val="0004011B"/>
    <w:rsid w:val="00207FB1"/>
    <w:rsid w:val="002255EF"/>
    <w:rsid w:val="00361C5C"/>
    <w:rsid w:val="00A213D5"/>
    <w:rsid w:val="00C25F2C"/>
    <w:rsid w:val="00CF259B"/>
    <w:rsid w:val="00D0513E"/>
    <w:rsid w:val="00E77DFA"/>
    <w:rsid w:val="00F8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5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5C"/>
    <w:pPr>
      <w:bidi/>
      <w:spacing w:after="0" w:line="240" w:lineRule="auto"/>
    </w:pPr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361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2020-01-18T20:33:00Z</dcterms:created>
  <dcterms:modified xsi:type="dcterms:W3CDTF">2020-01-18T21:48:00Z</dcterms:modified>
</cp:coreProperties>
</file>