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A44BE7" w:rsidRPr="00A44BE7" w:rsidTr="001C1490">
        <w:trPr>
          <w:trHeight w:val="268"/>
        </w:trPr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A44BE7" w:rsidRPr="00A44BE7" w:rsidTr="001C1490">
        <w:trPr>
          <w:trHeight w:val="144"/>
        </w:trPr>
        <w:tc>
          <w:tcPr>
            <w:tcW w:w="3647" w:type="dxa"/>
          </w:tcPr>
          <w:p w:rsidR="00A44BE7" w:rsidRPr="00A44BE7" w:rsidRDefault="001C1490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 و الحياة</w:t>
            </w:r>
          </w:p>
        </w:tc>
        <w:tc>
          <w:tcPr>
            <w:tcW w:w="3647" w:type="dxa"/>
          </w:tcPr>
          <w:p w:rsidR="00A44BE7" w:rsidRPr="00A44BE7" w:rsidRDefault="001C149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العناصر و التفاعلات الكيميائية في حياتنا</w:t>
            </w:r>
          </w:p>
        </w:tc>
        <w:tc>
          <w:tcPr>
            <w:tcW w:w="3649" w:type="dxa"/>
          </w:tcPr>
          <w:p w:rsidR="00A44BE7" w:rsidRPr="00A44BE7" w:rsidRDefault="001C1490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3649" w:type="dxa"/>
          </w:tcPr>
          <w:p w:rsidR="00A44BE7" w:rsidRPr="00A44BE7" w:rsidRDefault="001C149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</w:tr>
    </w:tbl>
    <w:p w:rsidR="00A44E37" w:rsidRPr="00A44BE7" w:rsidRDefault="00A44E3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A44BE7" w:rsidRPr="00A44BE7" w:rsidTr="00A44BE7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A44BE7" w:rsidRPr="00A44BE7" w:rsidRDefault="00A44BE7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A44BE7" w:rsidRPr="00A44BE7" w:rsidTr="00A44BE7">
        <w:trPr>
          <w:trHeight w:val="266"/>
        </w:trPr>
        <w:tc>
          <w:tcPr>
            <w:tcW w:w="14611" w:type="dxa"/>
          </w:tcPr>
          <w:p w:rsidR="00A44BE7" w:rsidRDefault="00ED1C5C" w:rsidP="00ED1C5C">
            <w:pPr>
              <w:pStyle w:val="a4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توظيف التفاعلات الكيميائية في خدمة الانسان و حل المشكلات المختلفة </w:t>
            </w:r>
          </w:p>
          <w:p w:rsidR="00ED1C5C" w:rsidRPr="00ED1C5C" w:rsidRDefault="00ED1C5C" w:rsidP="00ED1C5C">
            <w:pPr>
              <w:pStyle w:val="a4"/>
              <w:numPr>
                <w:ilvl w:val="0"/>
                <w:numId w:val="3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اتبع ممارسات صحية خلال استخدام بعض العناصر</w:t>
            </w:r>
          </w:p>
        </w:tc>
      </w:tr>
    </w:tbl>
    <w:p w:rsidR="00A44BE7" w:rsidRPr="00ED1C5C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A44BE7" w:rsidRPr="00A44BE7" w:rsidTr="00A44BE7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A44BE7" w:rsidRPr="00A44BE7" w:rsidTr="00A44BE7">
        <w:trPr>
          <w:trHeight w:val="292"/>
        </w:trPr>
        <w:tc>
          <w:tcPr>
            <w:tcW w:w="14598" w:type="dxa"/>
          </w:tcPr>
          <w:p w:rsidR="000B2E4F" w:rsidRDefault="00ED1C5C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تصميم مجسم </w:t>
            </w:r>
            <w:proofErr w:type="spellStart"/>
            <w:r>
              <w:rPr>
                <w:rFonts w:hint="cs"/>
                <w:b/>
                <w:bCs/>
                <w:rtl/>
              </w:rPr>
              <w:t>للتون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أو الكبارة التي كانت تستخدم لصنع الجير الحي و إعداد عرض علمي لعملية انتاج الجير الحي و استخداماته</w:t>
            </w:r>
          </w:p>
          <w:p w:rsidR="00ED1C5C" w:rsidRDefault="00ED1C5C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اعداد عرض علمي حول العمليات التي تحدث في المطبخ و توضيح انواع التفاعلات التي تحصل و آلية التغلب على بعض المشكلات الناتجة</w:t>
            </w:r>
          </w:p>
          <w:p w:rsidR="00ED1C5C" w:rsidRDefault="00324825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تفقد مرافق المدرسة و رصد العناصر التي يحدث فيها التآكل و اقتراح طرق لحلها </w:t>
            </w:r>
          </w:p>
          <w:p w:rsidR="00324825" w:rsidRDefault="00324825" w:rsidP="00324825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عمل مجسمات و نماذج ( خلية كهروكيميائية, خلية طلاء, مجسمات للروابط , الجدول الدوري )  </w:t>
            </w:r>
          </w:p>
          <w:p w:rsidR="00324825" w:rsidRPr="00DE5D68" w:rsidRDefault="00324825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بحث عن : الأمطار الحمضية ,</w:t>
            </w:r>
            <w:proofErr w:type="spellStart"/>
            <w:r>
              <w:rPr>
                <w:rFonts w:hint="cs"/>
                <w:b/>
                <w:bCs/>
                <w:rtl/>
              </w:rPr>
              <w:t>مندليف</w:t>
            </w:r>
            <w:proofErr w:type="spellEnd"/>
            <w:r>
              <w:rPr>
                <w:rFonts w:hint="cs"/>
                <w:b/>
                <w:bCs/>
                <w:rtl/>
              </w:rPr>
              <w:t>, لويس , العناصر و استخداماتها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A44BE7" w:rsidRPr="00A44BE7" w:rsidTr="00A44BE7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DE5D68" w:rsidRPr="00A44BE7" w:rsidTr="006B6FD0">
        <w:trPr>
          <w:trHeight w:val="281"/>
        </w:trPr>
        <w:tc>
          <w:tcPr>
            <w:tcW w:w="14557" w:type="dxa"/>
            <w:gridSpan w:val="3"/>
          </w:tcPr>
          <w:p w:rsidR="00DE5D68" w:rsidRPr="00A44BE7" w:rsidRDefault="00DE5D68" w:rsidP="00DE5D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A44BE7" w:rsidRPr="00A44BE7" w:rsidTr="00A44BE7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A44BE7" w:rsidRPr="00A44BE7" w:rsidRDefault="00A44BE7" w:rsidP="00A44BE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Pr="00A44BE7" w:rsidRDefault="001A41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الجدول الدوري الحديث</w:t>
            </w:r>
          </w:p>
        </w:tc>
        <w:tc>
          <w:tcPr>
            <w:tcW w:w="2890" w:type="dxa"/>
            <w:vMerge w:val="restart"/>
          </w:tcPr>
          <w:p w:rsidR="001A41AC" w:rsidRPr="00A44BE7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1A41AC" w:rsidRPr="00A44BE7" w:rsidRDefault="001A41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</w:t>
            </w:r>
          </w:p>
          <w:p w:rsidR="001A41AC" w:rsidRPr="00A44BE7" w:rsidRDefault="001A41AC" w:rsidP="00CD77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Pr="000B2E4F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تصنيف العناصر في الجدول الدوري الحديث</w:t>
            </w:r>
          </w:p>
        </w:tc>
        <w:tc>
          <w:tcPr>
            <w:tcW w:w="2890" w:type="dxa"/>
            <w:vMerge/>
          </w:tcPr>
          <w:p w:rsidR="001A41AC" w:rsidRPr="00A44BE7" w:rsidRDefault="001A41AC" w:rsidP="00CD7785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إلى استخدامات بعض العناصر في حياتنا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Pr="00866692" w:rsidRDefault="001A41AC" w:rsidP="008666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التمييز بين الروابط الأيونية و التساهمية و تمثيلها بطريقة لويس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التمييز بين أنواع التفاعلات الكيميائية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Pr="00866692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التنبؤ بإمكانية حدوث الفاعل الكيميائي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Pr="00866692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المفاهيم الآتية:  التأكسد, الاختزال, العمال المؤكسد, العامل المختزل, عدد التأكسد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تطبيقات عملية على التأكسد و الاختزال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  <w:tr w:rsidR="001A41AC" w:rsidRPr="00A44BE7" w:rsidTr="00A44BE7">
        <w:trPr>
          <w:trHeight w:val="248"/>
        </w:trPr>
        <w:tc>
          <w:tcPr>
            <w:tcW w:w="11636" w:type="dxa"/>
          </w:tcPr>
          <w:p w:rsidR="001A41AC" w:rsidRDefault="001A41AC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الاثر البيئي و الاقتصادي لنواتج بعض التفاعلات الكيميائية</w:t>
            </w:r>
          </w:p>
        </w:tc>
        <w:tc>
          <w:tcPr>
            <w:tcW w:w="2890" w:type="dxa"/>
            <w:vMerge/>
          </w:tcPr>
          <w:p w:rsidR="001A41AC" w:rsidRPr="00A44BE7" w:rsidRDefault="001A41AC">
            <w:pPr>
              <w:rPr>
                <w:b/>
                <w:bCs/>
                <w:rtl/>
              </w:rPr>
            </w:pPr>
          </w:p>
        </w:tc>
      </w:tr>
    </w:tbl>
    <w:p w:rsidR="00A44BE7" w:rsidRPr="00866692" w:rsidRDefault="00A44BE7">
      <w:pPr>
        <w:rPr>
          <w:b/>
          <w:bCs/>
          <w:rtl/>
        </w:rPr>
      </w:pPr>
    </w:p>
    <w:p w:rsidR="00A44BE7" w:rsidRDefault="00A44BE7">
      <w:pPr>
        <w:rPr>
          <w:rtl/>
        </w:rPr>
      </w:pPr>
    </w:p>
    <w:p w:rsidR="00A44BE7" w:rsidRDefault="00A44BE7">
      <w:pPr>
        <w:rPr>
          <w:rtl/>
        </w:rPr>
      </w:pPr>
    </w:p>
    <w:p w:rsidR="00A44BE7" w:rsidRDefault="00A44BE7">
      <w:pPr>
        <w:rPr>
          <w:rtl/>
        </w:rPr>
      </w:pPr>
    </w:p>
    <w:p w:rsidR="00866692" w:rsidRDefault="00866692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38"/>
        <w:gridCol w:w="2374"/>
        <w:gridCol w:w="2272"/>
        <w:gridCol w:w="3827"/>
      </w:tblGrid>
      <w:tr w:rsidR="00A44BE7" w:rsidRPr="001C1490" w:rsidTr="00D7244F">
        <w:tc>
          <w:tcPr>
            <w:tcW w:w="1754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lastRenderedPageBreak/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4" w:type="dxa"/>
            <w:gridSpan w:val="3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A44BE7" w:rsidRPr="001C1490" w:rsidTr="00D7244F">
        <w:tc>
          <w:tcPr>
            <w:tcW w:w="1754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7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</w:tr>
      <w:tr w:rsidR="003F1001" w:rsidRPr="001C1490" w:rsidTr="00D7244F">
        <w:trPr>
          <w:trHeight w:val="601"/>
        </w:trPr>
        <w:tc>
          <w:tcPr>
            <w:tcW w:w="1754" w:type="dxa"/>
            <w:vMerge w:val="restart"/>
          </w:tcPr>
          <w:p w:rsidR="000B2E4F" w:rsidRPr="001C1490" w:rsidRDefault="001C1490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 xml:space="preserve">الأول </w:t>
            </w:r>
          </w:p>
          <w:p w:rsidR="001C1490" w:rsidRPr="001C1490" w:rsidRDefault="001C1490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الجدول الدوري الحديث</w:t>
            </w:r>
          </w:p>
        </w:tc>
        <w:tc>
          <w:tcPr>
            <w:tcW w:w="4106" w:type="dxa"/>
            <w:vMerge w:val="restart"/>
          </w:tcPr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تتعرف أشكال المواد من حولنا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توضح المقصود بالعنصر و المركب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تعلل يعرف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بـبروتين الأرض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تذكر العناصر الغذائية المكونة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للمشروم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تذكر الملاح المعدنية الموجودة في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تذكر العناصر الكيميائية المكونة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للمشروم</w:t>
            </w:r>
            <w:proofErr w:type="spellEnd"/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تعلل : تركيبة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قريبة من تركيبة اللحوم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تذكر لممالك الخمس للكائنات الحية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تصنف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في ممالك الكائنات الحية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تميز عملياً بين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السام و غير السام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تحدد فوائد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لجسم الانسان بناء على تركيبه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تكتب رموز العناصر الكيمائية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توضح مفهوم العدد الذري و العدد الكتلي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ترسم التوزيع الإلكتروني للعنصر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تحدد موقع العنصر في الجدول الدوري من خلال التوزيع الإلكتروني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توضح مفهوم الأيون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أنت تكتب الصيغة الكيميائي للمركب الناتج عن اتحاد عنصرين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تحسب العدد الذري و العدد الكتلي لعنصر ما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تتعرف خصائص العلم (تراكمي البناء , التنبؤ )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توضح مفهوم الكتلة الذرية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تصف جدول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تستنتج الأساس الذي اعتمده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في تصنيف العناصر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تذكر بعض العناصر التي تنبأ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بوجودها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تعلل: عدم وجود العناصر النبيلة في جدول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تستنتج أسباب فشل جدول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في تصنيف العناصر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تصف الجدول الدوري الحديث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تحدد موقع العنصر في الجدول الدوري من خلال توزيه الالكتروني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تحدد رمز عنصر في الجدول الدوري من خلال توزيعه الإلكتروني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أن تحدد العلاقة بين عناصر المجموعة الواحدة من حيث نشاطها الكيميائي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ان تستنتج مفهوم الدورية في صفات العناصر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تستنتج آلية ترتيب العناصر في الجدول الدوري الحديث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تتعرف مجموعات العناصر الرئيسية الموجودة في الجدول الدوري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تحدد نوع العنصر حسب موقعه في الجدول الدوري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توضح المقصود بالعناصر النبيلة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تعلل تسمية العناصر النبيلة بهذا الاسم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تعلل لأشباه الفلزات تطبيقات هامة في مجال التكنولوجيا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ان تذكر بعض خصائص المجموعات الرئيسية للعناصر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أن تتعرف بعض مصادر العناصر و الخامات في الطبيعة </w:t>
            </w:r>
          </w:p>
          <w:p w:rsidR="00B913E6" w:rsidRDefault="00B913E6" w:rsidP="00D7244F">
            <w:pPr>
              <w:pStyle w:val="a4"/>
              <w:numPr>
                <w:ilvl w:val="0"/>
                <w:numId w:val="13"/>
              </w:numPr>
              <w:ind w:left="460" w:hanging="425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أن تذكر استخدامات بعض العناصر</w:t>
            </w:r>
          </w:p>
          <w:p w:rsidR="003F1001" w:rsidRPr="00F62638" w:rsidRDefault="00B913E6" w:rsidP="00D7244F">
            <w:pPr>
              <w:pStyle w:val="a4"/>
              <w:numPr>
                <w:ilvl w:val="0"/>
                <w:numId w:val="13"/>
              </w:numPr>
              <w:tabs>
                <w:tab w:val="left" w:pos="552"/>
              </w:tabs>
              <w:ind w:left="460" w:hanging="425"/>
              <w:rPr>
                <w:b/>
                <w:bCs/>
                <w:rtl/>
              </w:rPr>
            </w:pPr>
            <w:r w:rsidRPr="00F62638">
              <w:rPr>
                <w:rFonts w:hint="cs"/>
                <w:b/>
                <w:bCs/>
                <w:color w:val="000000" w:themeColor="text1"/>
                <w:rtl/>
              </w:rPr>
              <w:t>أن تتعرف بعض الاستخدامات الخاطئة للعناصر</w:t>
            </w:r>
          </w:p>
        </w:tc>
        <w:tc>
          <w:tcPr>
            <w:tcW w:w="4684" w:type="dxa"/>
            <w:gridSpan w:val="3"/>
            <w:tcBorders>
              <w:bottom w:val="dashed" w:sz="4" w:space="0" w:color="auto"/>
            </w:tcBorders>
          </w:tcPr>
          <w:p w:rsidR="00C411C4" w:rsidRDefault="00136ECF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المقدمة 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تطور تقسيم المدارس و تصنيف الصفوف فيها</w:t>
            </w:r>
          </w:p>
          <w:p w:rsidR="00136ECF" w:rsidRPr="001C1490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هي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أشكال المواد من حولنا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المقصود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بالعنصر و المركب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عللي :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يعرف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بـبروتين الأرض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العناصر الغذائية المكونة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للمشروم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الملاح المعدنية الموجودة في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العناصر الكيميائية المكونة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للمشروم</w:t>
            </w:r>
            <w:proofErr w:type="spellEnd"/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عللي :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: تركيبة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قريبة من تركيبة اللحوم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لممالك الخمس للكائنات الحية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صنفي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في ممالك الكائنات الحية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ميزي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عملياً بين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السام و غير السام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فوائد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المشروم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لجسم الانسان بناء على تركيبه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اكتبي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رموز العناصر الكيمائية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عرفي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العدد الذري و العدد الكتلي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ارسمي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التوزيع الإلكتروني للعنصر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موقع العنصر في الجدول الدوري من خلال التوزيع الإلكتروني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عرفي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الأيون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أنت تكتب الصيغة الكيميائي للمركب الناتج عن اتحاد عنصرين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احسبي ..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العدد الذري و العدد الكتلي لعنصر ما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هي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خصائص العلم (تراكمي البناء , التنبؤ )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عرفي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الكتلة الذرية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صفي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جدول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الأساس الذي اعتمده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في تصنيف العناصر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بعض العناصر التي تنبأ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بوجودها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عللي :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: عدم وجود العناصر النبيلة في جدول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أسباب فشل جدول </w:t>
            </w:r>
            <w:proofErr w:type="spellStart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مندليف</w:t>
            </w:r>
            <w:proofErr w:type="spellEnd"/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في تصنيف العناصر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صفي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الجدول الدوري الحديث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موقع العنصر في الجدول الدوري من خلال توزيه الالكتروني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رمز عنصر في الجدول الدوري من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خلال توزيعه الإلكتروني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العلاقة بين عناصر المجموعة الواحدة من حيث نشاطها الكيميائي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مفهوم الدورية في صفات العناصر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آلية ترتيب العناصر في الجدول الدوري الحديث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هي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>مجموعات العناصر الرئيسية الموجودة في الجدول الدوري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حددي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نوع العنصر حسب موقعه في الجدول الدوري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المقصود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بالعناصر النبيلة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عللي :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تسمية العناصر النبيلة بهذا الاسم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عللي :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لأشباه الفلزات تطبيقات هامة في مجال التكنولوجيا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بعض خصائص المجموعات الرئيسية للعناصر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ما هي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بعض مصادر العناصر و الخامات في الطبيعة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20"/>
              </w:numPr>
              <w:ind w:left="416" w:hanging="338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اكري </w:t>
            </w:r>
            <w:r w:rsidRPr="00014353">
              <w:rPr>
                <w:rFonts w:hint="cs"/>
                <w:b/>
                <w:bCs/>
                <w:color w:val="000000" w:themeColor="text1"/>
                <w:rtl/>
              </w:rPr>
              <w:t xml:space="preserve"> استخدامات بعض العناصر</w:t>
            </w:r>
          </w:p>
          <w:p w:rsidR="003F1001" w:rsidRPr="00D7244F" w:rsidRDefault="00D7244F" w:rsidP="00D7244F">
            <w:pPr>
              <w:pStyle w:val="a4"/>
              <w:numPr>
                <w:ilvl w:val="0"/>
                <w:numId w:val="21"/>
              </w:numPr>
              <w:rPr>
                <w:b/>
                <w:bCs/>
                <w:rtl/>
              </w:rPr>
            </w:pPr>
            <w:r w:rsidRPr="00D7244F">
              <w:rPr>
                <w:rFonts w:hint="cs"/>
                <w:b/>
                <w:bCs/>
                <w:color w:val="000000" w:themeColor="text1"/>
                <w:rtl/>
              </w:rPr>
              <w:t>. ما هي بعض الاستخدامات الخاطئة للعناصر</w:t>
            </w:r>
          </w:p>
        </w:tc>
      </w:tr>
      <w:tr w:rsidR="00A61915" w:rsidRPr="001C1490" w:rsidTr="00D7244F">
        <w:trPr>
          <w:trHeight w:val="1186"/>
        </w:trPr>
        <w:tc>
          <w:tcPr>
            <w:tcW w:w="1754" w:type="dxa"/>
            <w:vMerge/>
          </w:tcPr>
          <w:p w:rsidR="00A61915" w:rsidRPr="001C1490" w:rsidRDefault="00A61915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A61915" w:rsidRPr="001C1490" w:rsidRDefault="00A61915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49AA" w:rsidRDefault="00136ECF" w:rsidP="00D7244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بنشاط 1 ص 4 </w:t>
            </w:r>
          </w:p>
          <w:p w:rsidR="00136ECF" w:rsidRDefault="00136ECF" w:rsidP="00D7244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D7244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تذكير الطالبات بمفهوم العدد الذري و العدد الكتلي و الأيون الموجب و  .... 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2 ص 5 مع الطالبات 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باستعمال لوحة الجدول الدوري و استراتيجية فكر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زاوج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ناقش ننفذ نشاط 3 ص 7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النشاط رقم 5 ص 9 و مساعدة الطالبات اثناء التنفيذ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باستعمال لوحة الجدول الدوري / صورة ملونة له تميز المجموعات المختلفة و تحدد صفاتها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باستعمال لوحة فارغة للجدول الدوري توضح الفلزات و اللافلزات و اشباه الفلزات و يتم التمييز بينها </w:t>
            </w: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</w:p>
          <w:p w:rsidR="00136ECF" w:rsidRDefault="00136ECF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7 ص 12 </w:t>
            </w:r>
          </w:p>
          <w:p w:rsidR="00FA5BB3" w:rsidRDefault="00FA5BB3" w:rsidP="00136ECF">
            <w:pPr>
              <w:ind w:left="460" w:hanging="425"/>
              <w:rPr>
                <w:b/>
                <w:bCs/>
                <w:rtl/>
              </w:rPr>
            </w:pPr>
          </w:p>
          <w:p w:rsidR="00FA5BB3" w:rsidRDefault="00FA5BB3" w:rsidP="00136ECF">
            <w:pPr>
              <w:ind w:left="460" w:hanging="425"/>
              <w:rPr>
                <w:b/>
                <w:bCs/>
                <w:rtl/>
              </w:rPr>
            </w:pPr>
          </w:p>
          <w:p w:rsidR="00FA5BB3" w:rsidRDefault="00FA5BB3" w:rsidP="00136ECF">
            <w:pPr>
              <w:ind w:left="460" w:hanging="425"/>
              <w:rPr>
                <w:b/>
                <w:bCs/>
                <w:rtl/>
              </w:rPr>
            </w:pPr>
          </w:p>
          <w:p w:rsidR="00FA5BB3" w:rsidRDefault="00FA5BB3" w:rsidP="00136ECF">
            <w:pPr>
              <w:ind w:left="460" w:hanging="425"/>
              <w:rPr>
                <w:b/>
                <w:bCs/>
                <w:rtl/>
              </w:rPr>
            </w:pPr>
          </w:p>
          <w:p w:rsidR="00FA5BB3" w:rsidRPr="001C1490" w:rsidRDefault="00FA5BB3" w:rsidP="00136ECF">
            <w:pPr>
              <w:ind w:left="460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8 ص 13 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8649AA" w:rsidRDefault="00136ECF" w:rsidP="008649A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تستنتج الطالبة المفاهيم المرتبطة به و تجيب عن الاسئلة المتنوعة له</w:t>
            </w:r>
          </w:p>
          <w:p w:rsidR="00136ECF" w:rsidRDefault="00136ECF" w:rsidP="008649AA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 سؤال تطبيقي على العدد الذري و العدد الكتلي و تتعرف الذرة ذات الأيون الموجب والذرة ذات الأيون السالب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المناقشة و اجابة الاسئلة و استنتاج آلية ترتيب العناصر في الجدول الدوري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تقوم بدور فاعل في المجموعات و تستنتج موقع العنصر من توزيعه الإلكتروني 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النشاط و الاجابة عن الاسئلة المرتبطة به و استنتاج مفهوم الدورية في صفات العناصر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تحديد صفات المجموعات الرئيسية 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التمييز بين الفلزات و اللافلزات من خلال معلومات سابقة تمتلكها</w:t>
            </w: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</w:p>
          <w:p w:rsidR="00136ECF" w:rsidRDefault="00136ECF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اجابة الاسئلة المختلف</w:t>
            </w:r>
            <w:r w:rsidR="00FA5BB3">
              <w:rPr>
                <w:rFonts w:hint="cs"/>
                <w:b/>
                <w:bCs/>
                <w:rtl/>
              </w:rPr>
              <w:t xml:space="preserve">ة </w:t>
            </w:r>
            <w:r>
              <w:rPr>
                <w:rFonts w:hint="cs"/>
                <w:b/>
                <w:bCs/>
                <w:rtl/>
              </w:rPr>
              <w:t xml:space="preserve">التابعة للنشاط </w:t>
            </w:r>
            <w:r w:rsidR="00FA5BB3">
              <w:rPr>
                <w:rFonts w:hint="cs"/>
                <w:b/>
                <w:bCs/>
                <w:rtl/>
              </w:rPr>
              <w:t xml:space="preserve"> و معرفة مصادر العناصر و </w:t>
            </w:r>
            <w:proofErr w:type="spellStart"/>
            <w:r w:rsidR="00FA5BB3">
              <w:rPr>
                <w:rFonts w:hint="cs"/>
                <w:b/>
                <w:bCs/>
                <w:rtl/>
              </w:rPr>
              <w:t>تصنيفهاتها</w:t>
            </w:r>
            <w:proofErr w:type="spellEnd"/>
          </w:p>
          <w:p w:rsidR="00FA5BB3" w:rsidRDefault="00FA5BB3" w:rsidP="00136ECF">
            <w:pPr>
              <w:rPr>
                <w:b/>
                <w:bCs/>
                <w:rtl/>
              </w:rPr>
            </w:pPr>
          </w:p>
          <w:p w:rsidR="00FA5BB3" w:rsidRDefault="00FA5BB3" w:rsidP="00136E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استعمالات بعض العناصر </w:t>
            </w:r>
          </w:p>
          <w:p w:rsidR="00FA5BB3" w:rsidRPr="001C1490" w:rsidRDefault="00FA5BB3" w:rsidP="00136EC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A61915" w:rsidRPr="001C1490" w:rsidRDefault="00A61915" w:rsidP="00850141">
            <w:pPr>
              <w:rPr>
                <w:b/>
                <w:bCs/>
                <w:rtl/>
              </w:rPr>
            </w:pPr>
          </w:p>
        </w:tc>
      </w:tr>
      <w:tr w:rsidR="003F1001" w:rsidRPr="001C1490" w:rsidTr="00D7244F">
        <w:trPr>
          <w:trHeight w:val="538"/>
        </w:trPr>
        <w:tc>
          <w:tcPr>
            <w:tcW w:w="1754" w:type="dxa"/>
            <w:vMerge/>
          </w:tcPr>
          <w:p w:rsidR="003F1001" w:rsidRPr="001C1490" w:rsidRDefault="003F1001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3F1001" w:rsidRPr="001C1490" w:rsidRDefault="003F1001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46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411C4" w:rsidRDefault="00FA5BB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FA5BB3" w:rsidRDefault="00FA5BB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</w:t>
            </w:r>
            <w:r w:rsidR="00107FFB">
              <w:rPr>
                <w:rFonts w:hint="cs"/>
                <w:b/>
                <w:bCs/>
                <w:rtl/>
              </w:rPr>
              <w:t>و اسئلة الوحدة المرتبطة به</w:t>
            </w:r>
          </w:p>
          <w:p w:rsidR="00FA5BB3" w:rsidRPr="001C1490" w:rsidRDefault="00FA5BB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ورقة عمل </w:t>
            </w:r>
          </w:p>
        </w:tc>
        <w:tc>
          <w:tcPr>
            <w:tcW w:w="3827" w:type="dxa"/>
            <w:vMerge/>
          </w:tcPr>
          <w:p w:rsidR="003F1001" w:rsidRPr="001C1490" w:rsidRDefault="003F1001" w:rsidP="00850141">
            <w:pPr>
              <w:rPr>
                <w:b/>
                <w:bCs/>
                <w:rtl/>
              </w:rPr>
            </w:pPr>
          </w:p>
        </w:tc>
      </w:tr>
      <w:tr w:rsidR="002A7C54" w:rsidRPr="001C1490" w:rsidTr="00D7244F">
        <w:trPr>
          <w:trHeight w:val="788"/>
        </w:trPr>
        <w:tc>
          <w:tcPr>
            <w:tcW w:w="1754" w:type="dxa"/>
            <w:vMerge w:val="restart"/>
          </w:tcPr>
          <w:p w:rsidR="000B2E4F" w:rsidRPr="001C1490" w:rsidRDefault="001C1490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الثاني</w:t>
            </w:r>
          </w:p>
          <w:p w:rsidR="001C1490" w:rsidRPr="001C1490" w:rsidRDefault="001C1490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الروابط الكيميائية و تمثيل لويس</w:t>
            </w:r>
          </w:p>
        </w:tc>
        <w:tc>
          <w:tcPr>
            <w:tcW w:w="4106" w:type="dxa"/>
            <w:vMerge w:val="restart"/>
          </w:tcPr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الروابط الكيميائية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تحدد عوامل قوة الرابطة الكيميائية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تكتب معادلة كيميائية بالرموز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بإلكترونات التكافؤ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تعلل ارتباط ذرات العناصر مع بعضها او مع غيرها من ذرات العناصر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ان توضح المقصود بحالة الاستقرار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توع الرابطة بين فلز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 فلز و لافلز- لافلز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بالرابطة الأيونية , الرابطة التساهمية , الرابطة الأولية, ال</w:t>
            </w:r>
            <w:r w:rsidR="00107FF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يون الموجب, الأيون السالب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قابلية العناصر لكسب و فقد الإلكترونات في المجموعة الواحدة و الدورة الواحدة 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تمثيل الروابط باستعمال التمثيل النقطي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تمثيل لويس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أن ترسم تمثيل لويس للعناصر المختلفة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أبوناتها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الرابطة التساهمية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ان توضح مفهوم الاربطة التساهمية الأحادية و الثنائية و الثلاثية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خصائص المركبات الأيونية بالتجربة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خصائص المركبات التساهمية بالتجربة</w:t>
            </w:r>
          </w:p>
          <w:p w:rsidR="00B913E6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تقارن في جدول بين خصائص المركبات الأيونية و المركبات التساهمية</w:t>
            </w:r>
          </w:p>
          <w:p w:rsidR="002A7C54" w:rsidRPr="00F62638" w:rsidRDefault="00B913E6" w:rsidP="00D7244F">
            <w:pPr>
              <w:pStyle w:val="a4"/>
              <w:numPr>
                <w:ilvl w:val="0"/>
                <w:numId w:val="14"/>
              </w:numPr>
              <w:ind w:left="460" w:hanging="425"/>
              <w:rPr>
                <w:b/>
                <w:bCs/>
                <w:rtl/>
              </w:rPr>
            </w:pPr>
            <w:r w:rsidRPr="00F626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تعلل موصلية المركبات الأيونية للتيار الكهربائي و عدم موصلية المحاليل للمركبات التساهمية له</w:t>
            </w:r>
          </w:p>
        </w:tc>
        <w:tc>
          <w:tcPr>
            <w:tcW w:w="4684" w:type="dxa"/>
            <w:gridSpan w:val="3"/>
            <w:tcBorders>
              <w:bottom w:val="dashed" w:sz="4" w:space="0" w:color="auto"/>
            </w:tcBorders>
          </w:tcPr>
          <w:p w:rsidR="00DB7C6A" w:rsidRDefault="00004DA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004DA3" w:rsidRPr="001C1490" w:rsidRDefault="00004DA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مصدر ترابط الإلكترونات مع النواة هو قوة الترابط , .....فما المقصود بالرابطة</w:t>
            </w:r>
          </w:p>
        </w:tc>
        <w:tc>
          <w:tcPr>
            <w:tcW w:w="3827" w:type="dxa"/>
            <w:vMerge w:val="restart"/>
          </w:tcPr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الروابط الكيميائية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عوامل قوة الرابطة الكيميائية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اكتبي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معادلة كيميائية بالرموز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بإلكترونات التكافؤ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ارتباط ذرات العناصر مع بعضها او مع غيرها من ذرات العناصر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بحالة الاستقرار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توع الرابطة بين فلز </w:t>
            </w:r>
            <w:r w:rsidRPr="0001435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 فلز و لافلز- لافلز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بالرابطة الأيونية , الرابطة التساهمية , الرابطة الأولية, ال</w:t>
            </w:r>
            <w:r w:rsidR="00107FF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يون الموجب, الأيون السالب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قابلية العناصر لكسب و فقد الإلكترونات في المجموعة الواحدة و الدورة الواحدة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تمثيل الروابط باستعمال التمثيل النقطي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تمثيل لويس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ارسمي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تمثيل لويس للعناصر المختلفة و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أبوناتها</w:t>
            </w:r>
            <w:proofErr w:type="spellEnd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الرابطة التساهمية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الاربطة التساهمية الأحادية و الثنائية و الثلاثية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خصائص المركبات الأيونية بالتجربة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خصائص المركبات التساهمية بالتجربة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جدول بين خصائص المركبات الأيونية و المركبات التساهمية</w:t>
            </w:r>
          </w:p>
          <w:p w:rsidR="002A7C54" w:rsidRPr="001C1490" w:rsidRDefault="00D7244F" w:rsidP="00D7244F">
            <w:pPr>
              <w:pStyle w:val="a4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موصلية المركبات الأيونية للتيار الكهربائي و عدم موصلية المحاليل للمركبات التساهمية له</w:t>
            </w:r>
          </w:p>
        </w:tc>
      </w:tr>
      <w:tr w:rsidR="00A61915" w:rsidRPr="001C1490" w:rsidTr="00D7244F">
        <w:trPr>
          <w:trHeight w:val="788"/>
        </w:trPr>
        <w:tc>
          <w:tcPr>
            <w:tcW w:w="1754" w:type="dxa"/>
            <w:vMerge/>
          </w:tcPr>
          <w:p w:rsidR="00A61915" w:rsidRPr="001C1490" w:rsidRDefault="00A61915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A61915" w:rsidRPr="001C1490" w:rsidRDefault="00A61915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C3CA3" w:rsidRDefault="00D35394" w:rsidP="00D35394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باستعمال اسلوب لعب الدوار اوضح مفهوم الرابطة الأيونية و الرابطة التساهمية و الأيون الموجب و الأيون السالب</w:t>
            </w: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باستعمال الجدول الدوري و مناقشة نشاط 2 ص 16و بالحوار و النقاش</w:t>
            </w:r>
          </w:p>
          <w:p w:rsidR="00107FFB" w:rsidRDefault="00107FFB" w:rsidP="00107FFB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107FFB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لمجموعات</w:t>
            </w: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</w:p>
          <w:p w:rsidR="00FF5259" w:rsidRDefault="00FF5259" w:rsidP="00D35394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D35394">
            <w:pPr>
              <w:ind w:firstLine="35"/>
              <w:rPr>
                <w:b/>
                <w:bCs/>
                <w:rtl/>
              </w:rPr>
            </w:pPr>
          </w:p>
          <w:p w:rsidR="00107FFB" w:rsidRPr="001C1490" w:rsidRDefault="00107FFB" w:rsidP="00D35394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باستخدام اسلوب التجربة العلمية و المحاكاة المحوسبة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ننفذ نشاط 4 أ و ب 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FF5259" w:rsidRDefault="00FF5259" w:rsidP="00FF525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المساهمة في تنفيذ لعب الأدوار و استنتاج المفاهيم المرتبطة </w:t>
            </w:r>
          </w:p>
          <w:p w:rsidR="00FF5259" w:rsidRDefault="00FF5259" w:rsidP="002C3CA3">
            <w:pPr>
              <w:rPr>
                <w:b/>
                <w:bCs/>
                <w:rtl/>
              </w:rPr>
            </w:pPr>
          </w:p>
          <w:p w:rsidR="00107FFB" w:rsidRDefault="00107FFB" w:rsidP="002C3CA3">
            <w:pPr>
              <w:rPr>
                <w:b/>
                <w:bCs/>
                <w:rtl/>
              </w:rPr>
            </w:pPr>
          </w:p>
          <w:p w:rsidR="00107FFB" w:rsidRDefault="00107FFB" w:rsidP="002C3CA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قابلة العناصر لفقد و كسب الإلكترونات</w:t>
            </w:r>
          </w:p>
          <w:p w:rsidR="00107FFB" w:rsidRDefault="00107FFB" w:rsidP="002C3CA3">
            <w:pPr>
              <w:rPr>
                <w:b/>
                <w:bCs/>
                <w:rtl/>
              </w:rPr>
            </w:pPr>
          </w:p>
          <w:p w:rsidR="00107FFB" w:rsidRDefault="00107FFB" w:rsidP="002C3CA3">
            <w:pPr>
              <w:rPr>
                <w:b/>
                <w:bCs/>
                <w:rtl/>
              </w:rPr>
            </w:pPr>
          </w:p>
          <w:p w:rsidR="00107FFB" w:rsidRDefault="00107FFB" w:rsidP="00107FFB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باستعمال نماذج الذرات و خرز و خيطان و مناقشة نشاط  3 أ و ب و جـ يتم تمثيل العناصر و الأيونات بتمثيل لويس </w:t>
            </w:r>
          </w:p>
          <w:p w:rsidR="00107FFB" w:rsidRDefault="00107FFB" w:rsidP="00107FFB">
            <w:pPr>
              <w:ind w:firstLine="35"/>
              <w:rPr>
                <w:b/>
                <w:bCs/>
                <w:rtl/>
              </w:rPr>
            </w:pPr>
          </w:p>
          <w:p w:rsidR="00107FFB" w:rsidRDefault="00107FFB" w:rsidP="00107FFB">
            <w:pPr>
              <w:ind w:firstLine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تشارك في تنفيذ الأنشطة و تستنتج خصائص المركبات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الأيونية و التساهمية </w:t>
            </w:r>
          </w:p>
          <w:p w:rsidR="00107FFB" w:rsidRPr="001C1490" w:rsidRDefault="00107FFB" w:rsidP="002C3CA3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A61915" w:rsidRPr="001C1490" w:rsidRDefault="00A61915" w:rsidP="003F1001">
            <w:pPr>
              <w:rPr>
                <w:b/>
                <w:bCs/>
                <w:rtl/>
              </w:rPr>
            </w:pPr>
          </w:p>
        </w:tc>
      </w:tr>
      <w:tr w:rsidR="002A7C54" w:rsidRPr="001C1490" w:rsidTr="00D7244F">
        <w:trPr>
          <w:trHeight w:val="462"/>
        </w:trPr>
        <w:tc>
          <w:tcPr>
            <w:tcW w:w="1754" w:type="dxa"/>
            <w:vMerge/>
          </w:tcPr>
          <w:p w:rsidR="002A7C54" w:rsidRPr="001C1490" w:rsidRDefault="002A7C5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2A7C54" w:rsidRPr="001C1490" w:rsidRDefault="002A7C54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46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C3CA3" w:rsidRDefault="002C3CA3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</w:p>
          <w:p w:rsidR="00107FFB" w:rsidRDefault="00107FFB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الخاتمة </w:t>
            </w:r>
          </w:p>
          <w:p w:rsidR="00107FFB" w:rsidRDefault="00107FFB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الفصل و اسئلة الوحدة المرتبطة بالدرس </w:t>
            </w:r>
          </w:p>
          <w:p w:rsidR="00107FFB" w:rsidRPr="001C1490" w:rsidRDefault="00107FFB" w:rsidP="00D7244F">
            <w:pPr>
              <w:ind w:left="460" w:hanging="42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</w:tc>
        <w:tc>
          <w:tcPr>
            <w:tcW w:w="3827" w:type="dxa"/>
            <w:vMerge/>
          </w:tcPr>
          <w:p w:rsidR="002A7C54" w:rsidRPr="001C1490" w:rsidRDefault="002A7C54" w:rsidP="003F1001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 w:val="restart"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 xml:space="preserve">الثالث </w:t>
            </w:r>
          </w:p>
          <w:p w:rsidR="001C1490" w:rsidRPr="001C1490" w:rsidRDefault="001C1490" w:rsidP="000B2E4F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انواع التفاعلات الكيميائية</w:t>
            </w:r>
          </w:p>
        </w:tc>
        <w:tc>
          <w:tcPr>
            <w:tcW w:w="4144" w:type="dxa"/>
            <w:gridSpan w:val="2"/>
            <w:vMerge w:val="restart"/>
          </w:tcPr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بالتغير الفيزيائي و التغير الكيميائي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تصنف مجموعة من التغيرات اعطيت لها إلى تغيرات فيزيائية و كيميائية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ان تستنتج مفهوم التفاعل الكيميائي من خلال التجربة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حدوث التفاعل الكيميائي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تفاعل الاتحاد البسيط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بعض دلالات حدوث التفاعل الكيميائي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أنواع تفاعلات الاتحاد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التأكسد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طرق انتاج الاوساط الحمضية و الأوساط القاعدية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تذكر بعض آثار استعمال فوق اكسيد الهيدروجين في صبغات الشعر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المحفزات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مفهوم تفاعل </w:t>
            </w:r>
            <w:proofErr w:type="spellStart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الإنحلال</w:t>
            </w:r>
            <w:proofErr w:type="spellEnd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تذكر بعض دلالات حدوث تفاعل الانحلال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تفاعل الاحلال البسيط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 تستنتج مفهوم تفاعل الإحلال المزدوج, سلسلة النشاط الكيميائي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تكمل كتابة معادلة كيميائية بناء على تحديد نوع التفاعل 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 تستنتج دلالات حدوث التفاعل من المعادلة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تذكر بعض الأمثلة على تفاعلات الإحلال المزدوج 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مفهوم تفاعل </w:t>
            </w:r>
            <w:proofErr w:type="spellStart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تعلل: يستخدم تفاعل </w:t>
            </w:r>
            <w:proofErr w:type="spellStart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لحم السكك الحديدية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تفاعل الترسيب</w:t>
            </w:r>
          </w:p>
          <w:p w:rsidR="00B913E6" w:rsidRPr="00B913E6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3E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تستخدم تفاعل الترسيب للكشف عن أيون الكلور في الماء</w:t>
            </w:r>
          </w:p>
          <w:p w:rsidR="001C1490" w:rsidRPr="00F62638" w:rsidRDefault="00B913E6" w:rsidP="00D7244F">
            <w:pPr>
              <w:pStyle w:val="a4"/>
              <w:numPr>
                <w:ilvl w:val="0"/>
                <w:numId w:val="15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626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تفاعل التعادل, المعايرة, نقطة التعادل</w:t>
            </w:r>
          </w:p>
        </w:tc>
        <w:tc>
          <w:tcPr>
            <w:tcW w:w="4646" w:type="dxa"/>
            <w:gridSpan w:val="2"/>
            <w:tcBorders>
              <w:bottom w:val="dashed" w:sz="4" w:space="0" w:color="auto"/>
            </w:tcBorders>
          </w:tcPr>
          <w:p w:rsidR="001C1490" w:rsidRDefault="00462E05" w:rsidP="00462E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462E05" w:rsidRDefault="00462E05" w:rsidP="00462E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انت تتنفس ما نوع التفاعل الحاصل في رئتيك ؟</w:t>
            </w:r>
          </w:p>
          <w:p w:rsidR="00462E05" w:rsidRPr="001C1490" w:rsidRDefault="00462E05" w:rsidP="00462E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المقص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 بالتغير الفيزيائي و التغير الكيميائي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صنفي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مجموعة من التغيرات اعطيت لها إلى تغيرات فيزيائية و كيميائية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التفاعل الكيميائي من خلال التجربة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آلية حدوث التفاعل الكيميائي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تفاعل الاتحاد البسيط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بعض دلالات حدوث التفاعل الكيميائي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أنواع تفاعلات الاتحاد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التأكسد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طرق انتاج الاوساط الحمضية و الأوساط القاعدية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اكري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بعض آثار استعمال فوق اكسيد الهيدروجين في صبغات الشعر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المحفزات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مفهوم تفاعل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الإنحلال</w:t>
            </w:r>
            <w:proofErr w:type="spellEnd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اكري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بعض دلالات حدوث تفاعل الانحلال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تفاعل الاحلال البسيط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تفاعل الإحلال المزدوج, سلسلة النشاط الكيميائي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اكمل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كتابة معادلة كيميائية بناء على تحديد نوع التفاعل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دلالات حدوث التفاعل من المعادلة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اكري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بعض الأمثلة على تفاعلات الإحلال المزدوج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تفاعل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يستخدم تفاعل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لحم السكك الحديدية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تفاعل الترسيب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كيف تكشف عن ايون الكلور في الماء</w:t>
            </w:r>
          </w:p>
          <w:p w:rsidR="001C1490" w:rsidRPr="00D7244F" w:rsidRDefault="00D7244F" w:rsidP="00D7244F">
            <w:pPr>
              <w:pStyle w:val="a4"/>
              <w:numPr>
                <w:ilvl w:val="0"/>
                <w:numId w:val="18"/>
              </w:numPr>
              <w:ind w:left="459" w:hanging="284"/>
              <w:rPr>
                <w:b/>
                <w:bCs/>
                <w:rtl/>
              </w:rPr>
            </w:pPr>
            <w:r w:rsidRPr="00D7244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ما مفهوم تفاعل التعادل, المعايرة, نقطة التعادل</w:t>
            </w: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بالحوار و النقاش لنشاط 1 ص 23 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بتنفيذ نشاط 2 ص 23 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باستخدام نماذج الذرات اوضح آلية حدوث التفاعل الكيميائي / عرض محاكاة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Pr="001C1490" w:rsidRDefault="00AF2DD3" w:rsidP="00AF2DD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بتنفيذ التجارب </w:t>
            </w:r>
            <w:proofErr w:type="spellStart"/>
            <w:r>
              <w:rPr>
                <w:rFonts w:hint="cs"/>
                <w:b/>
                <w:bCs/>
                <w:rtl/>
              </w:rPr>
              <w:t>المختلفلة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نشاط 4 و 5 و 6 و 7 و 8 9 و 10 و 11  و 12  و استخدام الدمى و الرسوم الكاريكاتيرية اوضح انواع التفاعلات الكيميائية و دلالات حدوثها  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تستنتج مفهوم التغير الفيزيائي و الكيميائي و </w:t>
            </w:r>
            <w:proofErr w:type="spellStart"/>
            <w:r>
              <w:rPr>
                <w:rFonts w:hint="cs"/>
                <w:b/>
                <w:bCs/>
                <w:rtl/>
              </w:rPr>
              <w:t>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تصنف التفاعلات المختلفة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مفهوم التفاعل الكيميائي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التفاعل و المشاركة ثم تمثيل التفاعل الكيميائي بنفسها</w:t>
            </w: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</w:p>
          <w:p w:rsidR="00AF2DD3" w:rsidRDefault="00AF2DD3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تساعد في اجراء التجارب المختلفة , تتعرف نوع التفاعل و دلالة حدوثه و تستنتج المفاهيم المرتبطة بالتفاعلات المختلفة و تتنبأ بنواتجها</w:t>
            </w:r>
          </w:p>
          <w:p w:rsidR="00AF2DD3" w:rsidRPr="001C1490" w:rsidRDefault="00AF2DD3" w:rsidP="000B2E4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D7244F">
            <w:pPr>
              <w:ind w:left="460" w:hanging="425"/>
              <w:rPr>
                <w:b/>
                <w:bCs/>
                <w:rtl/>
              </w:rPr>
            </w:pPr>
          </w:p>
        </w:tc>
        <w:tc>
          <w:tcPr>
            <w:tcW w:w="4646" w:type="dxa"/>
            <w:gridSpan w:val="2"/>
            <w:tcBorders>
              <w:top w:val="dashed" w:sz="4" w:space="0" w:color="auto"/>
            </w:tcBorders>
          </w:tcPr>
          <w:p w:rsidR="001C1490" w:rsidRDefault="00AF2DD3" w:rsidP="00AF2D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AF2DD3" w:rsidRDefault="00AF2DD3" w:rsidP="00AF2D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لمرتبطة به</w:t>
            </w:r>
          </w:p>
          <w:p w:rsidR="00AF2DD3" w:rsidRPr="001C1490" w:rsidRDefault="00AF2DD3" w:rsidP="00AF2D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</w:tc>
        <w:tc>
          <w:tcPr>
            <w:tcW w:w="3827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 w:val="restart"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lastRenderedPageBreak/>
              <w:t xml:space="preserve">الرابع </w:t>
            </w:r>
          </w:p>
          <w:p w:rsidR="001C1490" w:rsidRPr="001C1490" w:rsidRDefault="001C1490" w:rsidP="000B2E4F">
            <w:pPr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مفهوم التأكسد و الاختزال</w:t>
            </w:r>
          </w:p>
        </w:tc>
        <w:tc>
          <w:tcPr>
            <w:tcW w:w="4144" w:type="dxa"/>
            <w:gridSpan w:val="2"/>
            <w:vMerge w:val="restart"/>
          </w:tcPr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التأكسد و الاختزال قديماً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ان تميز بين الجير الحي و الجير المطفأ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التأكسد و الاختزال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تعلل : تلازم عمليات التأكسد و الاختزال معاً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مفهوم عدد التأكسد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تتعرف قواعد 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 تحسب عدد التأكسد لعنصر في مركب 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العامل المؤكسد و العامل المختزل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تحدد العامل المؤكسد و العمال المختزل في المعادلة الكيميائية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تزن المعادلة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الكميائية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بطريقة التأكسد و الاختزال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أهم تطبيقات تفاعلات التأكسد و الاختزال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تركيب الخلية الكهروكيميائية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تبني خلية كهروكيميائية 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تركيب خلية الطلاء الكهربائي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تبني خلية الطلاء الكهربائي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ان تقان بين لخلية الكهروكيميائية و خلية الطلاء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تتعرف أثر الهواء الجوي على بعض العناصر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 ن تعلل عدم استعمال النحاس في تحضير الطعام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 تعلل استعمال الدهانات على الأبواب و النوافذ الفلزية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المطر الحمضي</w:t>
            </w:r>
          </w:p>
          <w:p w:rsid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تكتب تفاعلات المسببة للمطر الحمضي</w:t>
            </w:r>
          </w:p>
          <w:p w:rsidR="001C1490" w:rsidRPr="00F62638" w:rsidRDefault="00F62638" w:rsidP="00D7244F">
            <w:pPr>
              <w:pStyle w:val="a4"/>
              <w:numPr>
                <w:ilvl w:val="0"/>
                <w:numId w:val="16"/>
              </w:numPr>
              <w:ind w:left="460" w:hanging="425"/>
              <w:rPr>
                <w:b/>
                <w:bCs/>
                <w:rtl/>
              </w:rPr>
            </w:pPr>
            <w:r w:rsidRPr="00F6263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تستنتج أضرار الأمطار الحمضية</w:t>
            </w:r>
          </w:p>
        </w:tc>
        <w:tc>
          <w:tcPr>
            <w:tcW w:w="4646" w:type="dxa"/>
            <w:gridSpan w:val="2"/>
            <w:tcBorders>
              <w:bottom w:val="dashed" w:sz="4" w:space="0" w:color="auto"/>
            </w:tcBorders>
          </w:tcPr>
          <w:p w:rsidR="001C1490" w:rsidRDefault="001708B9" w:rsidP="001708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1708B9" w:rsidRDefault="001708B9" w:rsidP="001708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تفاعل التنفس مع الطالبات</w:t>
            </w:r>
          </w:p>
          <w:p w:rsidR="00627148" w:rsidRPr="001C1490" w:rsidRDefault="00627148" w:rsidP="001708B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التأكسد و الاختزال قديماً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ميزي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بين الجير الحي و الجير المطفأ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التأكسد و الاختزال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 تلازم عمليات التأكسد و الاختزال معاً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عدد التأكسد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قواعد عدد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احسبي ..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عدد التأكسد لعنصر في مركب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العامل المؤكسد و العامل المختزل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العامل المؤكسد و العمال المختزل في المعادلة الكيميائية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وازني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المعادلة </w:t>
            </w:r>
            <w:proofErr w:type="spellStart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الكميائية</w:t>
            </w:r>
            <w:proofErr w:type="spellEnd"/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بطريقة التأكسد و الاختزال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أهم تطبيقات تفاعلات التأكسد و الاختزال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تركيب الخلية الكهروكيميائية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صممي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خلية كهروكيميائية 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تركيب خلية الطلاء الكهربائي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صممي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خلية الطلاء الكهربائي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بين لخلية الكهروكيميائية و خلية الطلاء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أثر الهواء الجوي على بعض العناصر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عللي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عدم استعمال النحاس في تحضير الطعام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استعمال الدهانات على الأبواب و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النوافذ الفلزية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مفهوم المطر الحمضي</w:t>
            </w:r>
          </w:p>
          <w:p w:rsidR="00D7244F" w:rsidRPr="00014353" w:rsidRDefault="00D7244F" w:rsidP="00D7244F">
            <w:pPr>
              <w:pStyle w:val="a4"/>
              <w:numPr>
                <w:ilvl w:val="0"/>
                <w:numId w:val="17"/>
              </w:numPr>
              <w:ind w:left="416" w:hanging="33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اكتبي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تفاعلات المسببة للمطر الحمضي</w:t>
            </w:r>
          </w:p>
          <w:p w:rsidR="001C1490" w:rsidRPr="001C1490" w:rsidRDefault="00D7244F" w:rsidP="00D7244F">
            <w:p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Pr="000143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أضرار الأمطار الحمضية</w:t>
            </w: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نشاط 1, 2 , 3 ص 34 , 35</w:t>
            </w: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علمي لآلية حساب رقم التأكسد و توضيح قوانينه</w:t>
            </w: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العامل المؤكسد و العامل المختزل و كتابة معادلة انصاف التفاعل</w:t>
            </w: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ببناء خلية كهروكيميائية و اخرى خلية طلاء</w:t>
            </w: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Default="001708B9" w:rsidP="001708B9">
            <w:pPr>
              <w:rPr>
                <w:b/>
                <w:bCs/>
                <w:rtl/>
              </w:rPr>
            </w:pPr>
          </w:p>
          <w:p w:rsidR="001708B9" w:rsidRPr="001C1490" w:rsidRDefault="001708B9" w:rsidP="001708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و حوار حول المواد و تأثيراتها و تأثرها بالعوامل الجوية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تستنتج مفهوم التأكسد و الاختزال </w:t>
            </w: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قوانين عدد التأكسد و تستخدمها لحل مسائل بسيطة</w:t>
            </w: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العامل المؤكسد و المختزل في المعادلات الكيميائية </w:t>
            </w:r>
          </w:p>
          <w:p w:rsidR="001708B9" w:rsidRDefault="001708B9" w:rsidP="000B2E4F">
            <w:pPr>
              <w:rPr>
                <w:b/>
                <w:bCs/>
                <w:rtl/>
              </w:rPr>
            </w:pPr>
          </w:p>
          <w:p w:rsidR="001708B9" w:rsidRDefault="001708B9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مقارنة بين الخليتين من حيث المكونات و الهدف و تكتب معادلات التفاعل لكل منها و تسجل ملاحظاتها حول التفاعل</w:t>
            </w: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الحوار و النقاش </w:t>
            </w: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Default="00627148" w:rsidP="000B2E4F">
            <w:pPr>
              <w:rPr>
                <w:b/>
                <w:bCs/>
                <w:rtl/>
              </w:rPr>
            </w:pPr>
          </w:p>
          <w:p w:rsidR="00627148" w:rsidRPr="001C1490" w:rsidRDefault="00627148" w:rsidP="000B2E4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646" w:type="dxa"/>
            <w:gridSpan w:val="2"/>
            <w:tcBorders>
              <w:top w:val="dashed" w:sz="4" w:space="0" w:color="auto"/>
            </w:tcBorders>
          </w:tcPr>
          <w:p w:rsidR="001C1490" w:rsidRDefault="00627148" w:rsidP="0062714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627148" w:rsidRDefault="00627148" w:rsidP="0062714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</w:t>
            </w:r>
          </w:p>
          <w:p w:rsidR="00627148" w:rsidRPr="001C1490" w:rsidRDefault="00627148" w:rsidP="0062714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</w:tc>
        <w:tc>
          <w:tcPr>
            <w:tcW w:w="3827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</w:tr>
    </w:tbl>
    <w:p w:rsidR="000B2E4F" w:rsidRDefault="000B2E4F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0B2E4F" w:rsidRDefault="000B2E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0B2E4F" w:rsidRPr="00A44BE7" w:rsidTr="006B6FD0">
        <w:trPr>
          <w:trHeight w:val="265"/>
        </w:trPr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0B2E4F" w:rsidRPr="00A44BE7" w:rsidTr="006B6FD0">
        <w:trPr>
          <w:trHeight w:val="278"/>
        </w:trPr>
        <w:tc>
          <w:tcPr>
            <w:tcW w:w="3647" w:type="dxa"/>
          </w:tcPr>
          <w:p w:rsidR="000B2E4F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 و الحياة</w:t>
            </w:r>
          </w:p>
        </w:tc>
        <w:tc>
          <w:tcPr>
            <w:tcW w:w="3647" w:type="dxa"/>
          </w:tcPr>
          <w:p w:rsidR="000B2E4F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الضوء و الحياة</w:t>
            </w:r>
          </w:p>
        </w:tc>
        <w:tc>
          <w:tcPr>
            <w:tcW w:w="3649" w:type="dxa"/>
          </w:tcPr>
          <w:p w:rsidR="000B2E4F" w:rsidRPr="00A44BE7" w:rsidRDefault="00F37DBC" w:rsidP="001C149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التاس</w:t>
            </w:r>
            <w:r w:rsidR="001C1490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3649" w:type="dxa"/>
          </w:tcPr>
          <w:p w:rsidR="000B2E4F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0B2E4F" w:rsidRPr="00A44BE7" w:rsidTr="006B6FD0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0B2E4F" w:rsidRPr="00A44BE7" w:rsidTr="006B6FD0">
        <w:trPr>
          <w:trHeight w:val="266"/>
        </w:trPr>
        <w:tc>
          <w:tcPr>
            <w:tcW w:w="14611" w:type="dxa"/>
          </w:tcPr>
          <w:p w:rsidR="000B2E4F" w:rsidRPr="00A44BE7" w:rsidRDefault="00CA22E9" w:rsidP="00CA22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خصائص الضوء و بعض الأجهزة البصرية و تطبيقاتها, تفسير بعض المظاهر المرتبطة بخصائص الضوء , ربط المحتوى التعليمي بالواقع بحيث ينعكس على السلوك في التعامل مع هذه الظواهر  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0B2E4F" w:rsidRPr="00A44BE7" w:rsidTr="006B6FD0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0B2E4F" w:rsidRPr="00A44BE7" w:rsidTr="000B2E4F">
        <w:trPr>
          <w:trHeight w:val="70"/>
        </w:trPr>
        <w:tc>
          <w:tcPr>
            <w:tcW w:w="14598" w:type="dxa"/>
          </w:tcPr>
          <w:p w:rsidR="000B2E4F" w:rsidRDefault="00CA22E9" w:rsidP="000B2E4F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تصميم بعض الأجهزة التي تحاكي الاجهزة البصرية </w:t>
            </w:r>
            <w:proofErr w:type="spellStart"/>
            <w:r>
              <w:rPr>
                <w:rFonts w:hint="cs"/>
                <w:b/>
                <w:bCs/>
                <w:rtl/>
              </w:rPr>
              <w:t>بيريسكوب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, طباخ شمسي , عدسات و مرايا من مخلفات البيئة</w:t>
            </w:r>
          </w:p>
          <w:p w:rsidR="00CA22E9" w:rsidRDefault="00CA22E9" w:rsidP="00CA22E9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ابحاث و تقارير عن بعض العلماء و انجازاتهم</w:t>
            </w:r>
          </w:p>
          <w:p w:rsidR="00F9237F" w:rsidRPr="00CA22E9" w:rsidRDefault="00F9237F" w:rsidP="00CA22E9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تصميم نماذج تحاكي الظواهر الطبيعية ( الكسوف و الخسوف و تكون الظلال )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0B2E4F" w:rsidRPr="00A44BE7" w:rsidTr="006B6FD0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0B2E4F" w:rsidRPr="00A44BE7" w:rsidTr="006B6FD0">
        <w:trPr>
          <w:trHeight w:val="281"/>
        </w:trPr>
        <w:tc>
          <w:tcPr>
            <w:tcW w:w="14557" w:type="dxa"/>
            <w:gridSpan w:val="3"/>
          </w:tcPr>
          <w:p w:rsidR="000B2E4F" w:rsidRPr="00A44BE7" w:rsidRDefault="000B2E4F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0B2E4F" w:rsidRPr="00A44BE7" w:rsidTr="006B6FD0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0B2E4F" w:rsidRPr="00A44BE7" w:rsidRDefault="000B2E4F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خصائص الضوء</w:t>
            </w:r>
          </w:p>
        </w:tc>
        <w:tc>
          <w:tcPr>
            <w:tcW w:w="2890" w:type="dxa"/>
            <w:vMerge w:val="restart"/>
          </w:tcPr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</w:t>
            </w:r>
          </w:p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قانون الانعكاس الأول عملياً 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قانون الانعكاس الأول رياضياً 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تمييز خصائص المرايا الكروية 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القانون العام للمرايا عملياً 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القانون العام للمرايا رياضياً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مواقع الأخيلة المتكونة في المرايا الكروية بالرسم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خصائص الأخيلة المتكونة في المرايا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قانون الانكسار رياضياً 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مواقع الأخيلة المتكونة في العدسات بالرسم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7055DB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خصائص الأخيلة المتكونة في العدسات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بعض الظواهر استناداً إلى خصائص الضوء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Default="001A41AC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كيفية عمل بعض الأجهزة البصرية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p w:rsidR="000B2E4F" w:rsidRDefault="000B2E4F" w:rsidP="000B2E4F">
      <w:pPr>
        <w:rPr>
          <w:rtl/>
        </w:rPr>
      </w:pPr>
    </w:p>
    <w:p w:rsidR="000B2E4F" w:rsidRDefault="000B2E4F" w:rsidP="000B2E4F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5"/>
        <w:gridCol w:w="38"/>
        <w:gridCol w:w="2374"/>
        <w:gridCol w:w="2274"/>
        <w:gridCol w:w="3826"/>
      </w:tblGrid>
      <w:tr w:rsidR="001C1490" w:rsidRPr="00F37DBC" w:rsidTr="006B6FD0">
        <w:tc>
          <w:tcPr>
            <w:tcW w:w="1753" w:type="dxa"/>
            <w:shd w:val="clear" w:color="auto" w:fill="FDE9D9" w:themeFill="accent6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رقم الدرس  و عنوانه</w:t>
            </w:r>
          </w:p>
        </w:tc>
        <w:tc>
          <w:tcPr>
            <w:tcW w:w="4108" w:type="dxa"/>
            <w:shd w:val="clear" w:color="auto" w:fill="FDE9D9" w:themeFill="accent6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6" w:type="dxa"/>
            <w:gridSpan w:val="3"/>
            <w:shd w:val="clear" w:color="auto" w:fill="FDE9D9" w:themeFill="accent6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4" w:type="dxa"/>
            <w:shd w:val="clear" w:color="auto" w:fill="FDE9D9" w:themeFill="accent6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1C1490" w:rsidRPr="00F37DBC" w:rsidTr="006B6FD0">
        <w:tc>
          <w:tcPr>
            <w:tcW w:w="1753" w:type="dxa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8" w:type="dxa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6B6FD0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4" w:type="dxa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rPr>
          <w:trHeight w:val="601"/>
        </w:trPr>
        <w:tc>
          <w:tcPr>
            <w:tcW w:w="1753" w:type="dxa"/>
            <w:vMerge w:val="restart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 xml:space="preserve">الأول </w:t>
            </w:r>
          </w:p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خصائص الضوء و طبيعته</w:t>
            </w:r>
          </w:p>
        </w:tc>
        <w:tc>
          <w:tcPr>
            <w:tcW w:w="4108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تعلل تصميم الأجهزة البصرية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تذكر استخدامات تلسكوب هابل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بكبسولة المنظار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متى نرى الأشياء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تفسر قراءة الكتاب و الجريدة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المصدر الرئيسي للضوء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تثبت عملياَ أن الضوء يسير في خطوط مستقيمة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سلوك الضوء خلال الأوساط المختلفة بالتجربة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تشكل خارطة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مفاهيمية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تصنف فيها المواد من حيث نفاذية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بعض خصائص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مصادر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أشكال الطاقة الناتجة عن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الأشعة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تفسر تكون الظلال للأجسام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شروط تكون الظلال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 تفسر تكون منطقة الظل و منطقة شبه الظل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تفسر كسوف الشمس و خسوف القمر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تقارن في جدول بين الكسوف و الخسوف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2"/>
              </w:numPr>
              <w:tabs>
                <w:tab w:val="left" w:pos="552"/>
              </w:tabs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تكتب تعريفاً لكسوف الشمس و خسوف القمر بلعتها الخاصة</w:t>
            </w: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393644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393644" w:rsidRPr="00F37DBC" w:rsidRDefault="00393644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للضوء اهمية مميزة في حياتنا </w:t>
            </w:r>
          </w:p>
        </w:tc>
        <w:tc>
          <w:tcPr>
            <w:tcW w:w="3824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عللي :  تصميم الأجهزة البصرية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اكري  استخدامات تلسكوب هابل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المقصود  بكبسولة المنظار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متى نرى الأشياء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قراءة الكتاب و الجريدة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المصدر الرئيسي للضوء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اثبتي عملياً أن الضوء يسير في خطوط مستقيمة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سلوك الضوء خلال الأوساط المختلفة بالتجربة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ارسم خارطة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مفاهيمية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تصنف فيها المواد من حيث نفاذية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بعض خصائص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مصادر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أشكال الطاقة الناتجة عن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عرفي الأشعة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فسري  تكون الظلال للأجسام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شروط تكون الظلال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فسري  تكون منطقة الظل و منطقة شبه الظل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فسري  كسوف الشمس و خسوف القمر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قارني في جدول بين الكسوف و الخسوف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9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اكتبي  تعريفاً لكسوف الشمس و خسوف القمر بلعتها الخاصة</w:t>
            </w:r>
          </w:p>
        </w:tc>
      </w:tr>
      <w:tr w:rsidR="001C1490" w:rsidRPr="00F37DBC" w:rsidTr="006B6FD0">
        <w:trPr>
          <w:trHeight w:val="1186"/>
        </w:trPr>
        <w:tc>
          <w:tcPr>
            <w:tcW w:w="1753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8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 و نقاش لتقدير اهمية الضوء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1 ص 51 و طرح اسئلته على الطالبات و مناقشتهن في النتائج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3936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2 ص 52 و طرح اسئلته على الطالبات و مناقشتهن في النتائج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و حوار و تنفيذ نشاط 3 ص 54 و مناقشة نتائجه 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Pr="00F37DBC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باستخدام محاكة مناسبة و بالاستعانة بمجسم الشمس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الأرض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القمر و الشكل 7 ص 55 تتعرف آلية حدوث كل من الكسوف و الخسوف </w:t>
            </w:r>
          </w:p>
        </w:tc>
        <w:tc>
          <w:tcPr>
            <w:tcW w:w="2275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الحوار و تستنتج اهمية الضوء و كيف نرى الأجسام من حولنا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النشاط و مناقشة نتائجه و استنتاج ان الضوء يسير في خطوط مستقيمة</w:t>
            </w:r>
          </w:p>
          <w:p w:rsidR="00393644" w:rsidRDefault="00393644" w:rsidP="006B6FD0">
            <w:pPr>
              <w:rPr>
                <w:b/>
                <w:bCs/>
                <w:rtl/>
              </w:rPr>
            </w:pPr>
          </w:p>
          <w:p w:rsidR="00393644" w:rsidRDefault="00393644" w:rsidP="003936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النشاط و مناقشة نتائجه و استنتاج ان نفاذية الضوء تختلف من وسط لآخر</w:t>
            </w:r>
          </w:p>
          <w:p w:rsidR="00393644" w:rsidRDefault="00393644" w:rsidP="00393644">
            <w:pPr>
              <w:rPr>
                <w:b/>
                <w:bCs/>
                <w:rtl/>
              </w:rPr>
            </w:pPr>
          </w:p>
          <w:p w:rsidR="00393644" w:rsidRDefault="00393644" w:rsidP="003936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تنفيذ النشاط و مناقشة نتائجه و استنتاج آلية تكون الظلال</w:t>
            </w:r>
          </w:p>
          <w:p w:rsidR="00393644" w:rsidRDefault="00393644" w:rsidP="00393644">
            <w:pPr>
              <w:rPr>
                <w:b/>
                <w:bCs/>
                <w:rtl/>
              </w:rPr>
            </w:pPr>
          </w:p>
          <w:p w:rsidR="00393644" w:rsidRDefault="00393644" w:rsidP="0039364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مناقشة المحاكة و تطبيق ما ورد فيها على المجسم تستنتج مفهوم الكسوف و الخسوف و تقارن بينهما</w:t>
            </w:r>
          </w:p>
          <w:p w:rsidR="00393644" w:rsidRPr="00F37DBC" w:rsidRDefault="00393644" w:rsidP="006B6FD0">
            <w:pPr>
              <w:rPr>
                <w:b/>
                <w:bCs/>
                <w:rtl/>
              </w:rPr>
            </w:pPr>
          </w:p>
        </w:tc>
        <w:tc>
          <w:tcPr>
            <w:tcW w:w="3824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rPr>
          <w:trHeight w:val="538"/>
        </w:trPr>
        <w:tc>
          <w:tcPr>
            <w:tcW w:w="1753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8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0F141D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0F141D" w:rsidRPr="00F37DBC" w:rsidRDefault="000F141D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 به</w:t>
            </w:r>
          </w:p>
        </w:tc>
        <w:tc>
          <w:tcPr>
            <w:tcW w:w="3824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rPr>
          <w:trHeight w:val="788"/>
        </w:trPr>
        <w:tc>
          <w:tcPr>
            <w:tcW w:w="1753" w:type="dxa"/>
            <w:vMerge w:val="restart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الثاني</w:t>
            </w:r>
          </w:p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انعكاس الضوء و تطبيقاته</w:t>
            </w:r>
          </w:p>
        </w:tc>
        <w:tc>
          <w:tcPr>
            <w:tcW w:w="4108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انعكاس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أنواع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الأنعكاس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خلال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المقصود بالانعكاس المنتظم و الانعكاس غير المنتظم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تعريف زاوية السقوط و زاوية الانعكاس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ان تستنتج العلاقة بين زاوية السقوط و </w:t>
            </w: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زاوية الانعكاس من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تكتب نص قانوني الانعكاس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تعلل يستطيع جميع طلبة الصف رؤية ما هو مكتوب على السبورة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أنواع المرايا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مفهوم المرآة المستوية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صفات الخيال المتكون في المرآة المستوية من خلال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تحل بعض المسائل المتعلقة بالمرايا المستوية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تفسر استخدام المرايا المستوية في الصالونات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العوامل التي تحدد عدد الأخيلة المتكونة لجسم بين مرآتين مستويتين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تحسب عدد الأخيلة المتكونة لجسم بين مرآتين مستويتين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تذكر بعض التطبيقات على المرايا المستوية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تتعرف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البريسكوب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آلية عمله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تصمم بيرسكوب باستخدام مواد بسيطة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المقصود بالمرايا الكروية , المحدبة و المقعرة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المفاهيم الآتية المحور الرئيسي للمرآة , البعد البؤري , البؤرة, مركز التكور, نصغ قطر التكور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تحدد بؤرة المرآة المقعرة و المحدبة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مفهوم البؤرة الحقيقية و البؤرة الوهمية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رسم الخيال المتكون لجسم في مرآة كروية محدبة/ مقعرة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تحدد العلاقة بين موقع الجسم و صفات الخيال المتكون في المرآة المقعرة و المرآة المحدبة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قانون المرايا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تستخدم قانون المرايا في مسائل </w:t>
            </w: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حسابية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3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بعض التطبيقات للمرايا المقعرة</w:t>
            </w: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0F141D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0F141D" w:rsidRPr="00F37DBC" w:rsidRDefault="000F141D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غالباً ما نستعمل المرايا لمشاهدة صورنا و تحسين هيأتنا فما المبدأ الذي تعمل عليه المرايا ؟</w:t>
            </w:r>
          </w:p>
        </w:tc>
        <w:tc>
          <w:tcPr>
            <w:tcW w:w="3824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عرفي انعكاس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أنواع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الأنعكاس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خلال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 بالانعكاس المنتظم و الانعكاس غير المنتظم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تعريف زاوية السقوط و زاوية الانعكاس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العلاقة بين زاوية السقوط و زاوية الانعكاس من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اكتبي  نص قانوني الانعكاس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عللي :  يستطيع جميع طلبة الصف رؤية ما هو مكتوب على السبورة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أنواع المرايا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المرآة المستوية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صفات الخيال المتكون في المرآة المستوية من خلال التجربة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حلي  بعض المسائل المتعلقة بالمرايا المستوية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فسري  استخدام المرايا المستوية في الصالونات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العوامل التي تحدد عدد الأخيلة المتكونة لجسم بين مرآتين مستويتين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احسبي .. عدد الأخيلة المتكونة لجسم بين مرآتين مستويتين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اكري  بعض التطبيقات على المرايا المستوية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البريسكوب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آلية عمله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صممي  بيرسكوب باستخدام مواد بسيطة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 بالمرايا الكروية , المحدبة و المقعرة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المقصود بالمفاهيم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الاتيةالمحور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الرئيسي للمرآة , البعد البؤري , البؤرة, مركز التكور, نصغ قطر التكور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حددي  بؤرة المرآة المقعرة و المحدبة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عرفي البؤرة الحقيقية و البؤرة الوهمية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آلية رسم الخيال المتكون لجسم في مرآة كروية محدبة/ مقعرة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حددي  العلاقة بين موقع الجسم و صفات الخيال المتكون في المرآة المقعرة و المرآة المحدبة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قانون المرايا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8"/>
              </w:numPr>
              <w:ind w:left="416" w:hanging="416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استخدمي  قانون المرايا في مسائل حسابية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بعض التطبيقات للمرايا المقعرة</w:t>
            </w:r>
          </w:p>
        </w:tc>
      </w:tr>
      <w:tr w:rsidR="001C1490" w:rsidRPr="00F37DBC" w:rsidTr="006B6FD0">
        <w:trPr>
          <w:trHeight w:val="788"/>
        </w:trPr>
        <w:tc>
          <w:tcPr>
            <w:tcW w:w="1753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8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4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انفذ نشاط 1 ص 57 و اناقش الطالبات في اسئلته و نتائجه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حوار و مناقشة و تنفيذ نشاط 2 ص 58 و عرض محاكاة مناسبة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اعرض الشكل 5 ص 60 و اناقش الطالبات في استخدامات المرايا المستوية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تقسيم الطالبات لمجموعات و تنفيذ النشاط 3 ص60  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تنفذ الطالبات نشاط 4 ص 61  في مجموعات تحت اشرافي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242E4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استخدم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البريسكوب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الموجود في المدرسة و اطلب من الطالبات وصفه و التنبؤ باستعمالاته المختلفة</w:t>
            </w:r>
          </w:p>
          <w:p w:rsidR="00242E42" w:rsidRDefault="00242E42" w:rsidP="006B6FD0">
            <w:pPr>
              <w:rPr>
                <w:b/>
                <w:bCs/>
                <w:rtl/>
              </w:rPr>
            </w:pPr>
          </w:p>
          <w:p w:rsidR="00242E42" w:rsidRDefault="007C1F70" w:rsidP="007C1F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استخدم مجموعات من المرايا الموجودة في المختبر و اطلب من الطالبات التمييز بينها</w:t>
            </w:r>
          </w:p>
          <w:p w:rsidR="007C1F70" w:rsidRDefault="007C1F70" w:rsidP="006B6FD0">
            <w:pPr>
              <w:rPr>
                <w:b/>
                <w:bCs/>
                <w:rtl/>
              </w:rPr>
            </w:pPr>
          </w:p>
          <w:p w:rsidR="007C1F70" w:rsidRDefault="007C1F70" w:rsidP="006B6FD0">
            <w:pPr>
              <w:rPr>
                <w:b/>
                <w:bCs/>
                <w:rtl/>
              </w:rPr>
            </w:pPr>
          </w:p>
          <w:p w:rsidR="007C1F70" w:rsidRDefault="007C1F7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استخدم شفافية/ محاكاة ملائمة لتوضيح بعض المصطلحات المتعلقة بالمرايا</w:t>
            </w:r>
          </w:p>
          <w:p w:rsidR="007C1F70" w:rsidRDefault="007C1F70" w:rsidP="006B6FD0">
            <w:pPr>
              <w:rPr>
                <w:b/>
                <w:bCs/>
                <w:rtl/>
              </w:rPr>
            </w:pPr>
          </w:p>
          <w:p w:rsidR="007C1F70" w:rsidRDefault="007C1F70" w:rsidP="006B6FD0">
            <w:pPr>
              <w:rPr>
                <w:b/>
                <w:bCs/>
                <w:rtl/>
              </w:rPr>
            </w:pPr>
          </w:p>
          <w:p w:rsidR="007C1F70" w:rsidRDefault="00C55B76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أنفذ نشاط 5 و نشاط 6 و اناقش الطالبات في النتائج</w:t>
            </w:r>
          </w:p>
          <w:p w:rsidR="00C55B76" w:rsidRDefault="00C55B76" w:rsidP="006B6FD0">
            <w:pPr>
              <w:rPr>
                <w:b/>
                <w:bCs/>
                <w:rtl/>
              </w:rPr>
            </w:pPr>
          </w:p>
          <w:p w:rsidR="00C55B76" w:rsidRDefault="00C55B76" w:rsidP="006B6FD0">
            <w:pPr>
              <w:rPr>
                <w:b/>
                <w:bCs/>
                <w:rtl/>
              </w:rPr>
            </w:pPr>
          </w:p>
          <w:p w:rsidR="00081B78" w:rsidRDefault="00081B78" w:rsidP="006B6FD0">
            <w:pPr>
              <w:rPr>
                <w:b/>
                <w:bCs/>
                <w:rtl/>
              </w:rPr>
            </w:pPr>
          </w:p>
          <w:p w:rsidR="00081B78" w:rsidRDefault="00081B78" w:rsidP="006B6FD0">
            <w:pPr>
              <w:rPr>
                <w:b/>
                <w:bCs/>
                <w:rtl/>
              </w:rPr>
            </w:pPr>
          </w:p>
          <w:p w:rsidR="00C55B76" w:rsidRDefault="00C55B76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قانون المرايا لمناقشة امثلة الكتاب</w:t>
            </w:r>
          </w:p>
          <w:p w:rsidR="007C1F70" w:rsidRPr="00F37DBC" w:rsidRDefault="007C1F70" w:rsidP="006B6FD0">
            <w:pPr>
              <w:rPr>
                <w:b/>
                <w:bCs/>
                <w:rtl/>
              </w:rPr>
            </w:pPr>
          </w:p>
        </w:tc>
        <w:tc>
          <w:tcPr>
            <w:tcW w:w="2275" w:type="dxa"/>
            <w:tcBorders>
              <w:top w:val="dashed" w:sz="4" w:space="0" w:color="auto"/>
              <w:bottom w:val="dashed" w:sz="4" w:space="0" w:color="auto"/>
            </w:tcBorders>
          </w:tcPr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المشاركة في تنفيذ النشاط و مناقشة نتائجه و استنتاج أنواع الانعكاس و مفهومه و تفسير بعض الظواهر المرتبطة بنوعيه</w:t>
            </w:r>
          </w:p>
          <w:p w:rsidR="001C1490" w:rsidRDefault="001C1490" w:rsidP="006B6FD0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المشاركة في تنفيذ النشاط و مناقشة نتائجه و استنتاج قانوني الانعكاس</w:t>
            </w: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المناقشة و تفسير بعض التطبيقات المرتبطة بالمرايا المستوية</w:t>
            </w: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نتائج النشاط مع افراد مجموعتها و مع المجموعات الأخرى</w:t>
            </w: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نتائج النشاط مع افراد مجموعتها و مع المجموعات الأخرى و تستخدم الناتج في حل مسائل متنوعة</w:t>
            </w: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تتنبأ باستخدامات </w:t>
            </w:r>
            <w:proofErr w:type="spellStart"/>
            <w:r>
              <w:rPr>
                <w:rFonts w:hint="cs"/>
                <w:b/>
                <w:bCs/>
                <w:rtl/>
              </w:rPr>
              <w:t>البريسكوب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تميز بين انواعه المختلفة</w:t>
            </w: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242E42" w:rsidRDefault="00242E42" w:rsidP="00242E42">
            <w:pPr>
              <w:rPr>
                <w:b/>
                <w:bCs/>
                <w:rtl/>
              </w:rPr>
            </w:pPr>
          </w:p>
          <w:p w:rsidR="007C1F70" w:rsidRDefault="007C1F70" w:rsidP="00242E42">
            <w:pPr>
              <w:rPr>
                <w:b/>
                <w:bCs/>
                <w:rtl/>
              </w:rPr>
            </w:pPr>
          </w:p>
          <w:p w:rsidR="007C1F70" w:rsidRDefault="007C1F70" w:rsidP="007C1F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التفاعل مع المرايا باستخدام خاصية اللمس و الصورة المتكونة و غيرها </w:t>
            </w:r>
          </w:p>
          <w:p w:rsidR="007C1F70" w:rsidRDefault="007C1F70" w:rsidP="007C1F70">
            <w:pPr>
              <w:rPr>
                <w:b/>
                <w:bCs/>
                <w:rtl/>
              </w:rPr>
            </w:pPr>
          </w:p>
          <w:p w:rsidR="007C1F70" w:rsidRDefault="007C1F70" w:rsidP="007C1F70">
            <w:pPr>
              <w:rPr>
                <w:b/>
                <w:bCs/>
                <w:rtl/>
              </w:rPr>
            </w:pPr>
          </w:p>
          <w:p w:rsidR="007C1F70" w:rsidRDefault="007C1F70" w:rsidP="007C1F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تتفاعل نع الشفافية/ المحاكاة و تطرح اسئلة و تتعرف المصطلحات الجديدة و تصيغ تعريفها بطريقتها</w:t>
            </w:r>
          </w:p>
          <w:p w:rsidR="007C1F70" w:rsidRDefault="007C1F70" w:rsidP="007C1F70">
            <w:pPr>
              <w:rPr>
                <w:b/>
                <w:bCs/>
                <w:rtl/>
              </w:rPr>
            </w:pPr>
          </w:p>
          <w:p w:rsidR="00C55B76" w:rsidRDefault="00C55B76" w:rsidP="00C55B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تنفيذ النشاط تحليله و مناقشة نتائجه</w:t>
            </w:r>
          </w:p>
          <w:p w:rsidR="00C55B76" w:rsidRDefault="00C55B76" w:rsidP="00C55B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تتوصل لقانون المرايا </w:t>
            </w:r>
          </w:p>
          <w:p w:rsidR="00C55B76" w:rsidRDefault="00C55B76" w:rsidP="00C55B76">
            <w:pPr>
              <w:rPr>
                <w:b/>
                <w:bCs/>
                <w:rtl/>
              </w:rPr>
            </w:pPr>
          </w:p>
          <w:p w:rsidR="00081B78" w:rsidRDefault="00081B78" w:rsidP="00081B78">
            <w:pPr>
              <w:rPr>
                <w:b/>
                <w:bCs/>
                <w:rtl/>
              </w:rPr>
            </w:pPr>
          </w:p>
          <w:p w:rsidR="00081B78" w:rsidRDefault="00081B78" w:rsidP="00081B78">
            <w:pPr>
              <w:rPr>
                <w:b/>
                <w:bCs/>
                <w:rtl/>
              </w:rPr>
            </w:pPr>
          </w:p>
          <w:p w:rsidR="00081B78" w:rsidRPr="00F37DBC" w:rsidRDefault="00C55B76" w:rsidP="00081B7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تستخدم قانون المرايا لحل مسائل متنوعة و تتنبأ بصفات الخيال المتكون في </w:t>
            </w:r>
            <w:r>
              <w:rPr>
                <w:rFonts w:hint="cs"/>
                <w:b/>
                <w:bCs/>
                <w:rtl/>
              </w:rPr>
              <w:lastRenderedPageBreak/>
              <w:t>المرايا المقعرة و المحدبة بالرسم</w:t>
            </w:r>
          </w:p>
        </w:tc>
        <w:tc>
          <w:tcPr>
            <w:tcW w:w="3824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rPr>
          <w:trHeight w:val="462"/>
        </w:trPr>
        <w:tc>
          <w:tcPr>
            <w:tcW w:w="1753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8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081B78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الخاتمة </w:t>
            </w:r>
          </w:p>
          <w:p w:rsidR="00081B78" w:rsidRDefault="00081B78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و الوحدة المرتبطة به </w:t>
            </w:r>
          </w:p>
          <w:p w:rsidR="00081B78" w:rsidRDefault="00081B78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  <w:p w:rsidR="00081B78" w:rsidRPr="00F37DBC" w:rsidRDefault="00081B78" w:rsidP="006B6F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4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c>
          <w:tcPr>
            <w:tcW w:w="1755" w:type="dxa"/>
            <w:vMerge w:val="restart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 xml:space="preserve">الثالث </w:t>
            </w:r>
          </w:p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انكسار الضوء</w:t>
            </w:r>
          </w:p>
        </w:tc>
        <w:tc>
          <w:tcPr>
            <w:tcW w:w="4146" w:type="dxa"/>
            <w:gridSpan w:val="2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تذكر بعض الظواهر المرتبطة بانكسار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بالتجربة العملية سلوك الضوء عند انتقاله في الأوساط الشفافة المختلفة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مفهوم انكسار الضوء, الكثافة الضوئية, زاوية السقوط, زاوية الانكسار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تصف سلوك الضوء عند انتقاله من وسط عالي الكثافة لوسط منخفض لكثافة و العكس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العلاقة بين جيب زاوية السقوط و جيب زاوية الانكسار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تكتب نص قانون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سنل</w:t>
            </w:r>
            <w:proofErr w:type="spellEnd"/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بمعامل الانكسار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قانون معامل الانكسار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4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تستخدم قانون معامل الانكسار في حل مسائل بسيطة</w:t>
            </w:r>
          </w:p>
        </w:tc>
        <w:tc>
          <w:tcPr>
            <w:tcW w:w="4643" w:type="dxa"/>
            <w:gridSpan w:val="2"/>
            <w:tcBorders>
              <w:bottom w:val="dashed" w:sz="4" w:space="0" w:color="auto"/>
            </w:tcBorders>
          </w:tcPr>
          <w:p w:rsidR="001C1490" w:rsidRDefault="00845B45" w:rsidP="00845B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845B45" w:rsidRPr="00F37DBC" w:rsidRDefault="00845B45" w:rsidP="00845B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مجمعة الصور 16 أو أحدها على شكل قضية و مناقشتها</w:t>
            </w:r>
          </w:p>
        </w:tc>
        <w:tc>
          <w:tcPr>
            <w:tcW w:w="3827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اكري  لعض الظواهر المرتبطة بانكسار الضوء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بالتجربة العملية سلوك الضوء عند انتقاله في الأوساط الشفافة المختلفة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مفهوم انكسار الضوء, الكثافة الضوئية, زاوية السقوط, زاوية الانكسار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صفي  سلوك الضوء عند انتقاله من وسط عالي الكثافة لوسط منخفض لكثافة و العكس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العلاقة بين جيب زاوية السقوط و جيب زاوية الانكسار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اكتبي  نص قانون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سنل</w:t>
            </w:r>
            <w:proofErr w:type="spellEnd"/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المقصود  بمعامل الانكسار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قانون معامل الانكسار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استخدمي  قانون معامل الانكسار في حل مسائل بسيطة</w:t>
            </w:r>
          </w:p>
        </w:tc>
      </w:tr>
      <w:tr w:rsidR="001C1490" w:rsidRPr="00F37DBC" w:rsidTr="006B6FD0">
        <w:tc>
          <w:tcPr>
            <w:tcW w:w="1755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6" w:type="dxa"/>
            <w:gridSpan w:val="2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إلى مجموعات و تنفيذ نشاط 1 ص 72 و مناقشتهن في النتائج</w:t>
            </w:r>
          </w:p>
          <w:p w:rsidR="00845B45" w:rsidRDefault="00845B45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*عرض شفافية او محاكة توضح بعض المفاهيم المتعلقة بانكسار الضوء</w:t>
            </w:r>
          </w:p>
          <w:p w:rsidR="00845B45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*انفذ نشاط 2 ص 74 / مجموعات ثم مناقشة النتاج</w:t>
            </w:r>
          </w:p>
          <w:p w:rsidR="00845B45" w:rsidRPr="00F37DBC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*اعرض الصيغة الرياضية لقانون </w:t>
            </w:r>
            <w:proofErr w:type="spellStart"/>
            <w:r>
              <w:rPr>
                <w:rFonts w:hint="cs"/>
                <w:b/>
                <w:bCs/>
                <w:rtl/>
              </w:rPr>
              <w:t>الإنكسار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معامل الانكسار و استخدمها لمناقشة مثال الكتاب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845B45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نتائج النشاط مع افراد مجموعتها و مع المجموعات الأخرى</w:t>
            </w:r>
          </w:p>
          <w:p w:rsidR="00845B45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*المشاركة و المناقشة و استقبال المفاهيم الجديدة</w:t>
            </w:r>
          </w:p>
          <w:p w:rsidR="00845B45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تناقش نتائج النشاط مع افراد مجموعتها و مع المجموعات الأخرى و تتوصل لقانوني الانكسار </w:t>
            </w:r>
          </w:p>
          <w:p w:rsidR="00845B45" w:rsidRPr="00F37DBC" w:rsidRDefault="00845B45" w:rsidP="00845B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المشاركة في استخدام الصيغ الرياضية في حل المسائل المتنوعة</w:t>
            </w:r>
          </w:p>
        </w:tc>
        <w:tc>
          <w:tcPr>
            <w:tcW w:w="3827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c>
          <w:tcPr>
            <w:tcW w:w="1755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6" w:type="dxa"/>
            <w:gridSpan w:val="2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643" w:type="dxa"/>
            <w:gridSpan w:val="2"/>
            <w:tcBorders>
              <w:top w:val="dashed" w:sz="4" w:space="0" w:color="auto"/>
            </w:tcBorders>
          </w:tcPr>
          <w:p w:rsidR="001C1490" w:rsidRDefault="00845B45" w:rsidP="00845B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845B45" w:rsidRPr="00F37DBC" w:rsidRDefault="00845B45" w:rsidP="00845B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اسئلة الوحدة المرتبطة به</w:t>
            </w:r>
          </w:p>
        </w:tc>
        <w:tc>
          <w:tcPr>
            <w:tcW w:w="3827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c>
          <w:tcPr>
            <w:tcW w:w="1755" w:type="dxa"/>
            <w:vMerge w:val="restart"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 xml:space="preserve">الرابع </w:t>
            </w:r>
          </w:p>
          <w:p w:rsidR="001C1490" w:rsidRPr="00F37DBC" w:rsidRDefault="001C1490" w:rsidP="006B6FD0">
            <w:pPr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ظواهر و تطبيقات على انكسار الضوء</w:t>
            </w:r>
          </w:p>
        </w:tc>
        <w:tc>
          <w:tcPr>
            <w:tcW w:w="4146" w:type="dxa"/>
            <w:gridSpan w:val="2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تحلل ضوء الشمس باستخدام المنشور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تفسر اختلاف زوايا انحراف الألوان في المنشور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تعلل ظهور قوس قزح في ايام الشتاء بعد ظهور الشمس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تكتب تقريراً عن ظاهرة السراب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مفهوم العدسة المحدبة و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المفعرة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البؤرة, البعد البؤري , مركز التكور, المركز البصري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تجد البؤرة للعدسة المحدبة و المقعرة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تجد صفات الخيال المتكون في العدسة المحدبة / المقعرة بالرسم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العلاقة بين موقع الجسم و صفات الخيال المتكون في العدسة المحدبة </w:t>
            </w: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/ المقعرة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قانون العدسات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تستخدم قانون العدسات في حل مسائل متنوعة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تذكر بعض استخدامات العدسات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آلية عمل العين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تقارن بين قصر النظر و طول النظر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تذكر أمثلة على اجهزة بصرية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التلسكوب و أجزاؤه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عمل التلسكوب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تتعرف الكاميرا و أجزاؤها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عمل الكاميرا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المجهر المركب و أجزاؤه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5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عمل المجهر المركب</w:t>
            </w:r>
          </w:p>
        </w:tc>
        <w:tc>
          <w:tcPr>
            <w:tcW w:w="4643" w:type="dxa"/>
            <w:gridSpan w:val="2"/>
            <w:tcBorders>
              <w:bottom w:val="dashed" w:sz="4" w:space="0" w:color="auto"/>
            </w:tcBorders>
          </w:tcPr>
          <w:p w:rsidR="001C1490" w:rsidRDefault="00DD7962" w:rsidP="00DD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المقدمة</w:t>
            </w:r>
          </w:p>
          <w:p w:rsidR="00DD7962" w:rsidRDefault="00DD7962" w:rsidP="00DD7962">
            <w:pPr>
              <w:jc w:val="center"/>
              <w:rPr>
                <w:b/>
                <w:bCs/>
                <w:rtl/>
              </w:rPr>
            </w:pPr>
          </w:p>
          <w:p w:rsidR="00DD7962" w:rsidRDefault="00DD7962" w:rsidP="00DD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تعرفتي سابقاً على مفهوم </w:t>
            </w:r>
            <w:proofErr w:type="spellStart"/>
            <w:r>
              <w:rPr>
                <w:rFonts w:hint="cs"/>
                <w:b/>
                <w:bCs/>
                <w:rtl/>
              </w:rPr>
              <w:t>الإنكسار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فكيف يمكن أن يساعدنا هذا المفهوم في تيسير و تسهيل أمور حياتنا</w:t>
            </w:r>
          </w:p>
          <w:p w:rsidR="00DD7962" w:rsidRPr="00F37DBC" w:rsidRDefault="00DD7962" w:rsidP="006B6FD0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حلي ضوء الشمس باستخدام المنشور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فسري  اختلاف زوايا انحراف الألوان في المنشور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عللي :  ظهور قوس قزح في ايام الشتاء بعد ظهور الشمس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اكتبي  تقريراً عن ظاهرة السراب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العدسة المحدبة و </w:t>
            </w:r>
            <w:proofErr w:type="spellStart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المفعرة</w:t>
            </w:r>
            <w:proofErr w:type="spellEnd"/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البؤرة, البعد البؤري , مركز التكور, المركز البصري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جدي البؤرة للعدسة المحدبة و المقعرة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حددي صفات الخيال المتكون في العدسة المحدبة / المقعرة بالرسم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العلاقة بين موقع الجسم و صفات الخيال المتكون في العدسة المحدبة / المقعرة عملياً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ما هي قانون العدسات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استخدمي  قانون العدسات في حل مسائل متنوعة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اكري  بعض استخدامات العدسات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وضحي آلية عمل العين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قارني بين قصر النظر و طول النظر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اكري  أمثلة على اجهزة بصرية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التلسكوب و أجزاؤه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آلية عمل التلسكوب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الكاميرا و أجزاؤها 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آلية عمل الكاميرا</w:t>
            </w:r>
          </w:p>
          <w:p w:rsidR="00F37DBC" w:rsidRPr="00F37DBC" w:rsidRDefault="00F37DBC" w:rsidP="00F37DBC">
            <w:pPr>
              <w:pStyle w:val="a4"/>
              <w:numPr>
                <w:ilvl w:val="0"/>
                <w:numId w:val="26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المجهر المركب و أجزاؤه</w:t>
            </w:r>
          </w:p>
          <w:p w:rsidR="001C1490" w:rsidRPr="00F37DBC" w:rsidRDefault="00F37DBC" w:rsidP="00F37DBC">
            <w:pPr>
              <w:pStyle w:val="a4"/>
              <w:numPr>
                <w:ilvl w:val="0"/>
                <w:numId w:val="26"/>
              </w:numPr>
              <w:rPr>
                <w:b/>
                <w:bCs/>
                <w:rtl/>
              </w:rPr>
            </w:pPr>
            <w:r w:rsidRPr="00F37DB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آلية عمل المجهر المركب</w:t>
            </w:r>
          </w:p>
        </w:tc>
      </w:tr>
      <w:tr w:rsidR="001C1490" w:rsidRPr="00F37DBC" w:rsidTr="006B6FD0">
        <w:tc>
          <w:tcPr>
            <w:tcW w:w="1755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6" w:type="dxa"/>
            <w:gridSpan w:val="2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لمجموعات  تنفيذ نشاط ص 78 و مناقشتهن في النتائج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استخدم مجموعة من العدسات و اوزعها على الطالبات و يقمن باستكشافها 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اعرض شفافية او محاكاة مناسبة أوضح من خلالها بعض مفاهيم العدسة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انفذ نشاط 1 و  2 و استخدم الشفافيات  المحاكاة المناسبة و اناقش الطالبات في النتائج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2D1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اعرض الصيغة الرياضية لقانون العدسات و اطبقها في مناقشة مثال الكتاب</w:t>
            </w:r>
          </w:p>
          <w:p w:rsidR="00DD2D12" w:rsidRDefault="00DD2D12" w:rsidP="006B6FD0">
            <w:pPr>
              <w:rPr>
                <w:b/>
                <w:bCs/>
                <w:rtl/>
              </w:rPr>
            </w:pPr>
          </w:p>
          <w:p w:rsidR="00DD2D12" w:rsidRDefault="00B43634" w:rsidP="00B436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حوار و نقاش و عرض فيديوهات و محاكاة مناسبة أوضح بعض تطبيقات العدسات في حياتنا </w:t>
            </w:r>
          </w:p>
          <w:p w:rsidR="00DD7962" w:rsidRPr="00F37DBC" w:rsidRDefault="00DD7962" w:rsidP="006B6FD0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DD7962" w:rsidRDefault="00DD7962" w:rsidP="00DD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تناقش نتائج النشاط مع افراد مجموعتها و مع المجموعات الأخرى و تستنتج ان المنشور يحلل الضوء و .....</w:t>
            </w:r>
          </w:p>
          <w:p w:rsidR="001C1490" w:rsidRDefault="001C1490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تستخدم حواسها المختلفة للتمييز بين انواع العدسات المختلفة 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تتفاعل مع الشفافية و تستقبل المعلومات الموجودة فيها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796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تشارك في تنفيذ النشطة و تحليل و استنتاج المطلوب و تتعرف صفات الأخيلة في العدسات </w:t>
            </w:r>
          </w:p>
          <w:p w:rsidR="00DD7962" w:rsidRDefault="00DD7962" w:rsidP="006B6FD0">
            <w:pPr>
              <w:rPr>
                <w:b/>
                <w:bCs/>
                <w:rtl/>
              </w:rPr>
            </w:pPr>
          </w:p>
          <w:p w:rsidR="00DD7962" w:rsidRDefault="00DD2D12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معادلة العدسات في حل مسائل و رسم الأخيلة</w:t>
            </w:r>
            <w:r w:rsidR="00DD7962">
              <w:rPr>
                <w:rFonts w:hint="cs"/>
                <w:b/>
                <w:bCs/>
                <w:rtl/>
              </w:rPr>
              <w:t xml:space="preserve"> </w:t>
            </w:r>
          </w:p>
          <w:p w:rsidR="00B43634" w:rsidRDefault="00B43634" w:rsidP="006B6FD0">
            <w:pPr>
              <w:rPr>
                <w:b/>
                <w:bCs/>
                <w:rtl/>
              </w:rPr>
            </w:pPr>
          </w:p>
          <w:p w:rsidR="00B43634" w:rsidRDefault="00B43634" w:rsidP="006B6FD0">
            <w:pPr>
              <w:rPr>
                <w:b/>
                <w:bCs/>
                <w:rtl/>
              </w:rPr>
            </w:pPr>
          </w:p>
          <w:p w:rsidR="00B43634" w:rsidRDefault="00B43634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النقاش و الحوار و تستنتج آلية عمل بعض الأجهزة التي تعمل باستخدام العدسات</w:t>
            </w:r>
          </w:p>
          <w:p w:rsidR="00B43634" w:rsidRPr="00F37DBC" w:rsidRDefault="00B43634" w:rsidP="006B6FD0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F37DBC" w:rsidTr="006B6FD0">
        <w:tc>
          <w:tcPr>
            <w:tcW w:w="1755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6" w:type="dxa"/>
            <w:gridSpan w:val="2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643" w:type="dxa"/>
            <w:gridSpan w:val="2"/>
            <w:tcBorders>
              <w:top w:val="dashed" w:sz="4" w:space="0" w:color="auto"/>
            </w:tcBorders>
          </w:tcPr>
          <w:p w:rsidR="001C1490" w:rsidRDefault="00B43634" w:rsidP="00B436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B43634" w:rsidRDefault="00B43634" w:rsidP="00B436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</w:t>
            </w:r>
          </w:p>
          <w:p w:rsidR="00B43634" w:rsidRDefault="00B43634" w:rsidP="00B436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ورقة عمل</w:t>
            </w:r>
          </w:p>
          <w:p w:rsidR="00B43634" w:rsidRPr="00F37DBC" w:rsidRDefault="00B43634" w:rsidP="006B6FD0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1C1490" w:rsidRPr="00F37DBC" w:rsidRDefault="001C1490" w:rsidP="006B6FD0">
            <w:pPr>
              <w:rPr>
                <w:b/>
                <w:bCs/>
                <w:rtl/>
              </w:rPr>
            </w:pPr>
          </w:p>
        </w:tc>
      </w:tr>
    </w:tbl>
    <w:p w:rsidR="00EA2C74" w:rsidRDefault="00EA2C74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1C1490" w:rsidRPr="00A44BE7" w:rsidTr="006B6FD0">
        <w:trPr>
          <w:trHeight w:val="265"/>
        </w:trPr>
        <w:tc>
          <w:tcPr>
            <w:tcW w:w="3647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lastRenderedPageBreak/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1C1490" w:rsidRPr="00A44BE7" w:rsidTr="006B6FD0">
        <w:trPr>
          <w:trHeight w:val="278"/>
        </w:trPr>
        <w:tc>
          <w:tcPr>
            <w:tcW w:w="3647" w:type="dxa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 و الحياة</w:t>
            </w:r>
          </w:p>
        </w:tc>
        <w:tc>
          <w:tcPr>
            <w:tcW w:w="3647" w:type="dxa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 الزهري</w:t>
            </w:r>
          </w:p>
        </w:tc>
        <w:tc>
          <w:tcPr>
            <w:tcW w:w="3649" w:type="dxa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3649" w:type="dxa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1C1490" w:rsidRPr="00A44BE7" w:rsidRDefault="001C1490" w:rsidP="001C1490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1C1490" w:rsidRPr="00A44BE7" w:rsidTr="006B6FD0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1C1490" w:rsidRPr="00A44BE7" w:rsidTr="006B6FD0">
        <w:trPr>
          <w:trHeight w:val="266"/>
        </w:trPr>
        <w:tc>
          <w:tcPr>
            <w:tcW w:w="14611" w:type="dxa"/>
          </w:tcPr>
          <w:p w:rsidR="001C1490" w:rsidRDefault="00043EA6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التعرف إلى تركيب النبات الزهري و دور الهرمونات النباتية ’ استثمار البيئة المحيطة و تجميلها</w:t>
            </w:r>
          </w:p>
          <w:p w:rsidR="00043EA6" w:rsidRDefault="00043EA6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مقارنة تراكيب النباتات </w:t>
            </w:r>
          </w:p>
          <w:p w:rsidR="00043EA6" w:rsidRPr="00A44BE7" w:rsidRDefault="00043EA6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توظيف الهرمونات النباتية الموجودة في الاسواق و استخدامها خلال تنمية النباتات</w:t>
            </w:r>
          </w:p>
        </w:tc>
      </w:tr>
    </w:tbl>
    <w:p w:rsidR="001C1490" w:rsidRPr="00A44BE7" w:rsidRDefault="001C1490" w:rsidP="001C1490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1C1490" w:rsidRPr="00A44BE7" w:rsidTr="006B6FD0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1C1490" w:rsidRPr="00A44BE7" w:rsidTr="006B6FD0">
        <w:trPr>
          <w:trHeight w:val="70"/>
        </w:trPr>
        <w:tc>
          <w:tcPr>
            <w:tcW w:w="14598" w:type="dxa"/>
          </w:tcPr>
          <w:p w:rsidR="001C1490" w:rsidRDefault="00043EA6" w:rsidP="006B6FD0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تقمص دور عالم نباتات و إعداد ألبوم يصف اجزاء النبات الزهري .....</w:t>
            </w:r>
          </w:p>
          <w:p w:rsidR="00043EA6" w:rsidRDefault="00043EA6" w:rsidP="006B6FD0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تقمص دور مزارع </w:t>
            </w:r>
            <w:proofErr w:type="spellStart"/>
            <w:r>
              <w:rPr>
                <w:rFonts w:hint="cs"/>
                <w:b/>
                <w:bCs/>
                <w:rtl/>
              </w:rPr>
              <w:t>ينشىء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مشروعاً زراعياً ناجحاً</w:t>
            </w:r>
          </w:p>
          <w:p w:rsidR="00043EA6" w:rsidRDefault="00043EA6" w:rsidP="006B6FD0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ابحاث و تقارير متنوعة</w:t>
            </w:r>
          </w:p>
          <w:p w:rsidR="00043EA6" w:rsidRPr="000B2E4F" w:rsidRDefault="00043EA6" w:rsidP="006B6FD0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مجسمات و رسومات و عينات حية </w:t>
            </w:r>
          </w:p>
        </w:tc>
      </w:tr>
    </w:tbl>
    <w:p w:rsidR="001C1490" w:rsidRPr="00043EA6" w:rsidRDefault="001C1490" w:rsidP="001C1490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1C1490" w:rsidRPr="00A44BE7" w:rsidTr="006B6FD0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1C1490" w:rsidRPr="00A44BE7" w:rsidTr="006B6FD0">
        <w:trPr>
          <w:trHeight w:val="281"/>
        </w:trPr>
        <w:tc>
          <w:tcPr>
            <w:tcW w:w="14557" w:type="dxa"/>
            <w:gridSpan w:val="3"/>
          </w:tcPr>
          <w:p w:rsidR="001C1490" w:rsidRPr="00A44BE7" w:rsidRDefault="001C1490" w:rsidP="006B6F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1C1490" w:rsidRPr="00A44BE7" w:rsidRDefault="001C1490" w:rsidP="001C1490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1C1490" w:rsidRPr="00A44BE7" w:rsidTr="006B6FD0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1C1490" w:rsidRPr="00A44BE7" w:rsidRDefault="001C1490" w:rsidP="006B6FD0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التمميز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بين انسجة النبات الزهري بطرق مختلفة</w:t>
            </w:r>
          </w:p>
        </w:tc>
        <w:tc>
          <w:tcPr>
            <w:tcW w:w="2890" w:type="dxa"/>
            <w:vMerge w:val="restart"/>
          </w:tcPr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</w:t>
            </w:r>
          </w:p>
          <w:p w:rsidR="001A41AC" w:rsidRPr="00A44BE7" w:rsidRDefault="001A41AC" w:rsidP="00F828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سلالم تقدير</w:t>
            </w: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FA45CD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بين تركيب النسيج و وظائفه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أجزاء النبات الزهري الخارجية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التركيب الداخل لجذر و ساق ذات الفلقتين من خلال المقطع الطولي لكل منهما و مقارنتهما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FA45CD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التركيب الداخلي للورقة " مقطع عرضي "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FA45CD" w:rsidRDefault="001A41AC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التلاؤم بين تركيب اجزاء النبات الزهري و قدرته على النمو و وظائفه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  <w:tr w:rsidR="001A41AC" w:rsidRPr="00A44BE7" w:rsidTr="006B6FD0">
        <w:trPr>
          <w:trHeight w:val="248"/>
        </w:trPr>
        <w:tc>
          <w:tcPr>
            <w:tcW w:w="11636" w:type="dxa"/>
          </w:tcPr>
          <w:p w:rsidR="001A41AC" w:rsidRPr="000B2E4F" w:rsidRDefault="001A41AC" w:rsidP="00320DC1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استشكاف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بعض الهرمونات النباتية و وظائفها و تطبيقاتها</w:t>
            </w:r>
          </w:p>
        </w:tc>
        <w:tc>
          <w:tcPr>
            <w:tcW w:w="2890" w:type="dxa"/>
            <w:vMerge/>
          </w:tcPr>
          <w:p w:rsidR="001A41AC" w:rsidRPr="00A44BE7" w:rsidRDefault="001A41AC" w:rsidP="006B6FD0">
            <w:pPr>
              <w:rPr>
                <w:b/>
                <w:bCs/>
                <w:rtl/>
              </w:rPr>
            </w:pPr>
          </w:p>
        </w:tc>
      </w:tr>
    </w:tbl>
    <w:p w:rsidR="001C1490" w:rsidRPr="00A44BE7" w:rsidRDefault="001C1490" w:rsidP="001C1490">
      <w:pPr>
        <w:rPr>
          <w:b/>
          <w:bCs/>
          <w:rtl/>
        </w:rPr>
      </w:pPr>
    </w:p>
    <w:p w:rsidR="001C1490" w:rsidRDefault="001C1490" w:rsidP="001C1490">
      <w:pPr>
        <w:rPr>
          <w:rtl/>
        </w:rPr>
      </w:pPr>
    </w:p>
    <w:p w:rsidR="001C1490" w:rsidRDefault="001C1490" w:rsidP="001C1490">
      <w:pPr>
        <w:rPr>
          <w:rtl/>
        </w:rPr>
      </w:pPr>
    </w:p>
    <w:p w:rsidR="001C1490" w:rsidRDefault="001C1490" w:rsidP="001C1490">
      <w:pPr>
        <w:rPr>
          <w:rtl/>
        </w:rPr>
      </w:pPr>
    </w:p>
    <w:p w:rsidR="001C1490" w:rsidRDefault="001C1490" w:rsidP="001C1490">
      <w:pPr>
        <w:rPr>
          <w:rtl/>
        </w:rPr>
      </w:pPr>
    </w:p>
    <w:p w:rsidR="001C1490" w:rsidRDefault="001C1490" w:rsidP="001C1490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38"/>
        <w:gridCol w:w="2374"/>
        <w:gridCol w:w="2274"/>
        <w:gridCol w:w="3825"/>
      </w:tblGrid>
      <w:tr w:rsidR="001C1490" w:rsidRPr="001C1490" w:rsidTr="001C1490">
        <w:tc>
          <w:tcPr>
            <w:tcW w:w="1754" w:type="dxa"/>
            <w:shd w:val="clear" w:color="auto" w:fill="FDE9D9" w:themeFill="accent6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lastRenderedPageBreak/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6" w:type="dxa"/>
            <w:gridSpan w:val="3"/>
            <w:shd w:val="clear" w:color="auto" w:fill="FDE9D9" w:themeFill="accent6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5" w:type="dxa"/>
            <w:shd w:val="clear" w:color="auto" w:fill="FDE9D9" w:themeFill="accent6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1C1490" w:rsidRPr="001C1490" w:rsidTr="001C1490">
        <w:tc>
          <w:tcPr>
            <w:tcW w:w="1754" w:type="dxa"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1C1490" w:rsidRDefault="001C1490" w:rsidP="006B6FD0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5" w:type="dxa"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1C1490" w:rsidTr="001C1490">
        <w:trPr>
          <w:trHeight w:val="601"/>
        </w:trPr>
        <w:tc>
          <w:tcPr>
            <w:tcW w:w="1754" w:type="dxa"/>
            <w:vMerge w:val="restart"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الأول </w:t>
            </w:r>
          </w:p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انسجة النبات الزهري</w:t>
            </w:r>
          </w:p>
        </w:tc>
        <w:tc>
          <w:tcPr>
            <w:tcW w:w="4106" w:type="dxa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الأجزاء الرئيسية للنبات الزهري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المقصود بالنسيج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الأنسجة النباتية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تعلل تسمية الأنسجة المولدة بها الاسم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تحدد اماكن وجود الأنسجة المولدة في النبات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خصائص الخلايا المكونة للنسيج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تلائم بين تركيب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وظيفته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خصائص الخلايا المكونة للنسيج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تلائم بين تركيب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وظائفها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تقارن بين خلايا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جدول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تصف خلايا البشرة في النبات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تعلل وجود طبقة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الكيوتيكل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قشرة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تفسر وجود الثغور على القشرة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تتعرف مكونات أجزاء نسيج الخشب و اللحاء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تقارن بين الخشب و اللحاء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تلائم تركيب الخشب و اللحاء و وظيفة كل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منهماأن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تتعرف الأجزاء الرئيسية للنبات الزهري</w:t>
            </w:r>
          </w:p>
          <w:p w:rsidR="001C1490" w:rsidRPr="00AB24A3" w:rsidRDefault="001C1490" w:rsidP="00AB24A3">
            <w:pPr>
              <w:tabs>
                <w:tab w:val="left" w:pos="55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330F89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المقدمة </w:t>
            </w:r>
          </w:p>
          <w:p w:rsidR="00330F89" w:rsidRPr="00AB24A3" w:rsidRDefault="00330F89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تعرفت سابقاً اجزاء النبتة .. اذكريها</w:t>
            </w:r>
          </w:p>
        </w:tc>
        <w:tc>
          <w:tcPr>
            <w:tcW w:w="3825" w:type="dxa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الأجزاء الرئيسية للنبات الزهري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المقصود  بالنسيج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الأنسجة النباتية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عللي :  تسمية الأنسجة المولدة بها الاسم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حددي  اماكن وجود الأنسجة المولدة في النبات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خصائص الخلايا المكونة للنسيج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تركيب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 وظيفته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خصائص الخلايا المكونة للنسيج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تركيب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حددي  وظائفها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قارني بين خلايا النسيج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جدول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صفي  خلايا البشرة في النبات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عللي :  وجود طبقة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الكيوتيكل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قشرة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فسري  وجود الثغور على القشرة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مكونات أجزاء نسيج الخشب و اللحاء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قارني بين الخشب و اللحاء</w:t>
            </w:r>
          </w:p>
          <w:p w:rsidR="001C1490" w:rsidRPr="00AB24A3" w:rsidRDefault="00AB24A3" w:rsidP="00AB24A3">
            <w:pPr>
              <w:pStyle w:val="a4"/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تركيب الخشب و اللحاء ما وظيفة كل منهما</w:t>
            </w:r>
          </w:p>
        </w:tc>
      </w:tr>
      <w:tr w:rsidR="001C1490" w:rsidRPr="001C1490" w:rsidTr="001C1490">
        <w:trPr>
          <w:trHeight w:val="1186"/>
        </w:trPr>
        <w:tc>
          <w:tcPr>
            <w:tcW w:w="1754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6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عرض شفافية/ فيديو يوضح أجزاء النبات الزهري</w:t>
            </w: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عرض شفافية للشكل 6 ص 100 اوضح من خلالها الأنسجة النباتية</w:t>
            </w: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30F89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تنفيذ نشاط 4 ص 101 و مناقشة نتائجه مع الطالبات </w:t>
            </w: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تنفيذ نشاط 5 ص 102 و مناقشة نتائجه مع الطالبات</w:t>
            </w: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8A2E28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مناقشة الشكل 9 ص 104 و مناقشة نتائجه</w:t>
            </w:r>
          </w:p>
          <w:p w:rsidR="008A2E28" w:rsidRDefault="008A2E28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A2E28" w:rsidRDefault="008A2E28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A2E28" w:rsidRPr="00AB24A3" w:rsidRDefault="008A2E28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استخدام فيديو / الصور ص 104 و مناقشتها</w:t>
            </w: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330F89" w:rsidP="00330F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تستنتج مفهوم النيات الزهري و تتعرف أجزاؤه</w:t>
            </w: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تتعرف انواع الأنسجة النباتية و تذكرها</w:t>
            </w:r>
          </w:p>
          <w:p w:rsidR="00330F89" w:rsidRDefault="00330F89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المساهمة في تنفيذ النشاط و الاجابة عن التساؤلات حوله و استنتاج خصائص الأنسجة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المرستيمية</w:t>
            </w:r>
            <w:proofErr w:type="spellEnd"/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7AEB" w:rsidRDefault="002F7AEB" w:rsidP="002F7A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المساهمة في تنفيذ النشاط و الاجابة عن التساؤلات حوله و استنتاج خصائص الأنسجة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البرنشيمية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الكولنشيمية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الاسكلرنشيمية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تكمل الجدول ص 103 </w:t>
            </w:r>
          </w:p>
          <w:p w:rsidR="002F7AEB" w:rsidRDefault="002F7AEB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A2E28" w:rsidRDefault="008A2E28" w:rsidP="008A2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تستنتج تركيب و خصائص و وظائف البشرة</w:t>
            </w:r>
          </w:p>
          <w:p w:rsidR="008A2E28" w:rsidRDefault="008A2E28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A2E28" w:rsidRDefault="008A2E28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A2E28" w:rsidRPr="00AB24A3" w:rsidRDefault="008A2E28" w:rsidP="008A2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تستنتج تركيب و خصائص و وظائف اللحاء و الخشب و تميز بينهما في جدول</w:t>
            </w:r>
          </w:p>
        </w:tc>
        <w:tc>
          <w:tcPr>
            <w:tcW w:w="3825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C1490" w:rsidRPr="001C1490" w:rsidTr="001C1490">
        <w:trPr>
          <w:trHeight w:val="538"/>
        </w:trPr>
        <w:tc>
          <w:tcPr>
            <w:tcW w:w="1754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6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8A2E28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الخاتمة</w:t>
            </w:r>
          </w:p>
          <w:p w:rsidR="008A2E28" w:rsidRPr="00AB24A3" w:rsidRDefault="008A2E28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حل اسئلة الدرس و الوحدة المرتبطة به</w:t>
            </w:r>
          </w:p>
        </w:tc>
        <w:tc>
          <w:tcPr>
            <w:tcW w:w="3825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C1490" w:rsidRPr="001C1490" w:rsidTr="001C1490">
        <w:trPr>
          <w:trHeight w:val="788"/>
        </w:trPr>
        <w:tc>
          <w:tcPr>
            <w:tcW w:w="1754" w:type="dxa"/>
            <w:vMerge w:val="restart"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أجزاء النبات </w:t>
            </w: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الزهري</w:t>
            </w:r>
          </w:p>
        </w:tc>
        <w:tc>
          <w:tcPr>
            <w:tcW w:w="4106" w:type="dxa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 تتعرف تركيب بذور النباتات من خلال التجربة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 تستنتج وظيفة أجزاء البذرة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ترسم البذرة و تعين عليها اجزاؤها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أنواع الجذور في النباتات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تقارن بين الجذور الوتدية و الجذور العرضية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تصنف النباتات حسب نوع الجذور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ترسم تخطيطاً للشكل الخارجي لجذور ذات الفلقتين و تعين الأجزاء عليه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تحدد نوع الخلايا في مناطق الجذر المختلفة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وظائف مناطق الجذر المختلفة بناء على تركيبها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مفهوم الخاصية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الاسموزية</w:t>
            </w:r>
            <w:proofErr w:type="spellEnd"/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أجزاء المقطع العرضي لجذر نبات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تركيب أجزاء جذر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تتبع مسار جزيء ماء من لحظة امتصاصه للحظة وصوله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أجزاء ساق النبتة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أجزاء المقطع العرضي لساق نبات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تركيب أجزاء ساق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تستنتج وظائف الساق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آلية تكون الحلقات السنوية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تميز بين الحلقات الربيعية و الصيفية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تحسب عمر النبتة من حلقاتها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تميز في جدول بين الورقة البسيطة و الورق المركبة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تتعرف أجزاء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توضح تركيب المقطع العرض للورقة</w:t>
            </w:r>
          </w:p>
          <w:p w:rsidR="001C1490" w:rsidRPr="00AB24A3" w:rsidRDefault="00AB24A3" w:rsidP="00AB24A3">
            <w:pPr>
              <w:pStyle w:val="a4"/>
              <w:numPr>
                <w:ilvl w:val="0"/>
                <w:numId w:val="3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أن تلائم تركيب الورقة مع وظيفتها</w:t>
            </w: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1343C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المقدمة </w:t>
            </w:r>
          </w:p>
          <w:p w:rsidR="001343C0" w:rsidRPr="00AB24A3" w:rsidRDefault="001343C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تعرفت اجزاء النبات الزهري فما تركيب هذه الاجزاء</w:t>
            </w:r>
          </w:p>
        </w:tc>
        <w:tc>
          <w:tcPr>
            <w:tcW w:w="3825" w:type="dxa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تركيب بذور النباتات من خلال التجربة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ما وظيفة أجزاء البذرة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ارسمي  البذرة و تعين عليها اجزاؤها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أنواع الجذور في النباتات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قارني بين الجذور الوتدية و الجذور العرضية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صنفي  النباتات حسب نوع الجذور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ارسمي  تخطيطاً للشكل الخارجي لجذور ذات الفلقتين و تعين الأجزاء عليه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حددي  نوع الخلايا في مناطق الجذر المختلفة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وظائف مناطق الجذر المختلفة بناء على تركيبها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عرفي الخاصية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الاسموزية</w:t>
            </w:r>
            <w:proofErr w:type="spellEnd"/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وضحي أجزاء المقطع العرضي لجذر نبات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تركيب أجزاء جذر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تتبع مسار جزيء ماء من لحظة امتصاصه للحظة وصوله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أجزاء ساق النبتة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وضحي أجزاء المقطع العرضي لساق نبات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تركيب أجزاء ساق ذات الفلقتين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وظائف الساق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آلية تكون الحلقات السنوية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ميزي  بين الحلقات الربيعية و الصيفية 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احسبي .. عمر النبتة من حلقاتها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ميزي  في جدول بين الورقة البسيطة و الورق المركبة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 هي أجزاء الورقة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وضحي تركيب المقطع العرض للورقة</w:t>
            </w:r>
          </w:p>
          <w:p w:rsidR="001C1490" w:rsidRPr="00AB24A3" w:rsidRDefault="00AB24A3" w:rsidP="00AB24A3">
            <w:pPr>
              <w:pStyle w:val="a4"/>
              <w:numPr>
                <w:ilvl w:val="0"/>
                <w:numId w:val="3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تركيب الورقة ما هي وظيفتها</w:t>
            </w:r>
          </w:p>
        </w:tc>
      </w:tr>
      <w:tr w:rsidR="001C1490" w:rsidRPr="001C1490" w:rsidTr="001C1490">
        <w:trPr>
          <w:trHeight w:val="788"/>
        </w:trPr>
        <w:tc>
          <w:tcPr>
            <w:tcW w:w="1754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6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مناقشة نشاط 6 ص 107 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تنفيذ النشاط 7كواجب بيتي و مناقشة نتائجه مع الطالبات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عرض صور لجذور بعض النباتات و مناقشة انواعها 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عرض شفافية أو صورة للشكل 15 ص 110 و توضيح تركيب الجذر 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تنفيذ نشاط 8 ص 111 و مناقشة الطالبات في نتائجه 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عرض شفافية أو صورة للشكل 18 و توضيح تركيب الساق </w:t>
            </w:r>
          </w:p>
          <w:p w:rsidR="001343C0" w:rsidRDefault="001343C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6B6FD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عرض مجموعة من أوراق الأشجار و مناقشة الفروق فيما بينهما</w:t>
            </w:r>
          </w:p>
          <w:p w:rsidR="006B6FD0" w:rsidRDefault="006B6FD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B6FD0" w:rsidRDefault="006B6FD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تنفيذ نشاط 10 ص 115 و مناقشته</w:t>
            </w:r>
          </w:p>
          <w:p w:rsidR="001343C0" w:rsidRDefault="001343C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Pr="00AB24A3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مناقشة النتائج و استنتاج مكونات البذرة و وظائفها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 و المقارنة بين الأنواع في جدول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 و استنتاج وظائف مناطق الجذر المختلفة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المشاركة في المناقشة و استنتاج وظائف الجذر و تركيبه و مكوناته </w:t>
            </w: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43C0" w:rsidRDefault="001343C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 و استنتاج وظائف الساق و تركيبه و مكوناته</w:t>
            </w:r>
          </w:p>
          <w:p w:rsidR="006B6FD0" w:rsidRDefault="006B6FD0" w:rsidP="001343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B6FD0" w:rsidRDefault="006B6FD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 و استنتاج انواع الأوراق و المقارنة بينها</w:t>
            </w:r>
          </w:p>
          <w:p w:rsidR="006B6FD0" w:rsidRDefault="006B6FD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B6FD0" w:rsidRDefault="006B6FD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المشاركة في المناقشة و استنتاج تركيب الأوراق و ملاءمة التركيب مع الوظيفة</w:t>
            </w:r>
          </w:p>
          <w:p w:rsidR="006B6FD0" w:rsidRPr="00AB24A3" w:rsidRDefault="006B6FD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C1490" w:rsidRPr="001C1490" w:rsidTr="001C1490">
        <w:trPr>
          <w:trHeight w:val="462"/>
        </w:trPr>
        <w:tc>
          <w:tcPr>
            <w:tcW w:w="1754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6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6B6FD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الخاتمة</w:t>
            </w:r>
          </w:p>
          <w:p w:rsidR="006B6FD0" w:rsidRPr="00AB24A3" w:rsidRDefault="006B6FD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حل الأسئلة </w:t>
            </w:r>
          </w:p>
        </w:tc>
        <w:tc>
          <w:tcPr>
            <w:tcW w:w="3825" w:type="dxa"/>
            <w:vMerge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C1490" w:rsidRPr="001C1490" w:rsidTr="001C1490">
        <w:tc>
          <w:tcPr>
            <w:tcW w:w="1754" w:type="dxa"/>
            <w:vMerge w:val="restart"/>
          </w:tcPr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الثالث </w:t>
            </w:r>
          </w:p>
          <w:p w:rsidR="001C1490" w:rsidRPr="00AB24A3" w:rsidRDefault="001C1490" w:rsidP="006B6F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الهرمونات النباتية</w:t>
            </w:r>
          </w:p>
        </w:tc>
        <w:tc>
          <w:tcPr>
            <w:tcW w:w="4144" w:type="dxa"/>
            <w:gridSpan w:val="2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ان توضح المقصود بالانتحاء الضوئي,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التاود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الأرضي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تفسر آلية حدوث الانتحاء الضوئي و </w:t>
            </w: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التأود الأرضي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تتعرف على آثر هرمون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السيتوكاينين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النبات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تستنتج أثر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الجبريلين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النباتات من خلال التجربة</w:t>
            </w:r>
          </w:p>
          <w:p w:rsidR="001C1490" w:rsidRPr="00AB24A3" w:rsidRDefault="00AB24A3" w:rsidP="00AB24A3">
            <w:pPr>
              <w:pStyle w:val="a4"/>
              <w:numPr>
                <w:ilvl w:val="0"/>
                <w:numId w:val="3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توضح دور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الإثيلين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نضج الثمار</w:t>
            </w:r>
          </w:p>
        </w:tc>
        <w:tc>
          <w:tcPr>
            <w:tcW w:w="4648" w:type="dxa"/>
            <w:gridSpan w:val="2"/>
            <w:tcBorders>
              <w:bottom w:val="dashed" w:sz="4" w:space="0" w:color="auto"/>
            </w:tcBorders>
          </w:tcPr>
          <w:p w:rsidR="001C1490" w:rsidRDefault="006B6FD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المقدمة</w:t>
            </w:r>
          </w:p>
          <w:p w:rsidR="006B6FD0" w:rsidRPr="00AB24A3" w:rsidRDefault="006B6FD0" w:rsidP="006B6F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قد تزرعين نبتة وتصاب بحالة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الإلتواء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انها قصيرة أكثر من اللازمة , فهل الحال في النباتات كما هو في البشر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و ينقصها هرمون النمو ؟؟؟؟ </w:t>
            </w:r>
          </w:p>
        </w:tc>
        <w:tc>
          <w:tcPr>
            <w:tcW w:w="3825" w:type="dxa"/>
            <w:vMerge w:val="restart"/>
          </w:tcPr>
          <w:p w:rsidR="00AB24A3" w:rsidRPr="00AB24A3" w:rsidRDefault="00AB24A3" w:rsidP="00AB24A3">
            <w:pPr>
              <w:pStyle w:val="a4"/>
              <w:numPr>
                <w:ilvl w:val="0"/>
                <w:numId w:val="3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ما المقصود  بالانتحاء الضوئي, و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التاود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الأرضي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فسري  آلية حدوث الانتحاء الضوئي و </w:t>
            </w: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التأود الأرضي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على آثر هرمون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السيتوكاينين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النبات</w:t>
            </w:r>
          </w:p>
          <w:p w:rsidR="00AB24A3" w:rsidRPr="00AB24A3" w:rsidRDefault="00AB24A3" w:rsidP="00AB24A3">
            <w:pPr>
              <w:pStyle w:val="a4"/>
              <w:numPr>
                <w:ilvl w:val="0"/>
                <w:numId w:val="37"/>
              </w:numPr>
              <w:ind w:left="274" w:hanging="27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أثر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الجبريلين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النباتات من خلال التجربة</w:t>
            </w:r>
          </w:p>
          <w:p w:rsidR="001C1490" w:rsidRPr="00AB24A3" w:rsidRDefault="00AB24A3" w:rsidP="00AB24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5. وضحي دور </w:t>
            </w:r>
            <w:proofErr w:type="spellStart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الإثيلين</w:t>
            </w:r>
            <w:proofErr w:type="spellEnd"/>
            <w:r w:rsidRPr="00AB24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نضج الثمار</w:t>
            </w:r>
          </w:p>
        </w:tc>
      </w:tr>
      <w:tr w:rsidR="001C1490" w:rsidRPr="001C1490" w:rsidTr="001C1490">
        <w:tc>
          <w:tcPr>
            <w:tcW w:w="1754" w:type="dxa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6D3FEE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المادة من خلال نتائج التجارب التي حصلن عليها من التطبيق العملي لمادة الافتتاحية </w:t>
            </w:r>
          </w:p>
          <w:p w:rsidR="006D3FEE" w:rsidRPr="001C1490" w:rsidRDefault="006D3FEE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تنفيذ الأنشطة المتنوعة</w:t>
            </w: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6D3FEE" w:rsidP="006B6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عرض النتائج و مناقشتها و استنتاج اثر الهرمونات المختلفة عل النباتات و آلية عمل كل من هذه الهرمونات</w:t>
            </w:r>
          </w:p>
          <w:p w:rsidR="006D3FEE" w:rsidRPr="001C1490" w:rsidRDefault="006D3FEE" w:rsidP="006B6FD0">
            <w:pPr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</w:tr>
      <w:tr w:rsidR="001C1490" w:rsidRPr="001C1490" w:rsidTr="001C1490">
        <w:tc>
          <w:tcPr>
            <w:tcW w:w="1754" w:type="dxa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  <w:tc>
          <w:tcPr>
            <w:tcW w:w="4648" w:type="dxa"/>
            <w:gridSpan w:val="2"/>
            <w:tcBorders>
              <w:top w:val="dashed" w:sz="4" w:space="0" w:color="auto"/>
            </w:tcBorders>
          </w:tcPr>
          <w:p w:rsidR="001C1490" w:rsidRDefault="006D3FEE" w:rsidP="006D3FE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6D3FEE" w:rsidRDefault="006D3FEE" w:rsidP="006D3FE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</w:t>
            </w:r>
          </w:p>
          <w:p w:rsidR="006D3FEE" w:rsidRPr="001C1490" w:rsidRDefault="006D3FEE" w:rsidP="006B6FD0">
            <w:pPr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1C1490" w:rsidRDefault="001C1490" w:rsidP="006B6FD0">
            <w:pPr>
              <w:rPr>
                <w:b/>
                <w:bCs/>
                <w:rtl/>
              </w:rPr>
            </w:pPr>
          </w:p>
        </w:tc>
      </w:tr>
    </w:tbl>
    <w:p w:rsidR="001C1490" w:rsidRPr="00EA2C74" w:rsidRDefault="001C1490" w:rsidP="001C1490">
      <w:pPr>
        <w:tabs>
          <w:tab w:val="left" w:pos="6609"/>
        </w:tabs>
        <w:rPr>
          <w:rtl/>
        </w:rPr>
      </w:pPr>
    </w:p>
    <w:sectPr w:rsidR="001C1490" w:rsidRPr="00EA2C74" w:rsidSect="00A44BE7">
      <w:pgSz w:w="16838" w:h="11906" w:orient="landscape"/>
      <w:pgMar w:top="566" w:right="1440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AA8"/>
    <w:multiLevelType w:val="hybridMultilevel"/>
    <w:tmpl w:val="A6F8291E"/>
    <w:lvl w:ilvl="0" w:tplc="B6E62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7A3"/>
    <w:multiLevelType w:val="hybridMultilevel"/>
    <w:tmpl w:val="06D2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037"/>
    <w:multiLevelType w:val="hybridMultilevel"/>
    <w:tmpl w:val="238A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397"/>
    <w:multiLevelType w:val="hybridMultilevel"/>
    <w:tmpl w:val="C134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6ED7"/>
    <w:multiLevelType w:val="hybridMultilevel"/>
    <w:tmpl w:val="6E62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3B7"/>
    <w:multiLevelType w:val="hybridMultilevel"/>
    <w:tmpl w:val="3492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7FC"/>
    <w:multiLevelType w:val="hybridMultilevel"/>
    <w:tmpl w:val="C778F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A2464"/>
    <w:multiLevelType w:val="hybridMultilevel"/>
    <w:tmpl w:val="2240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96B"/>
    <w:multiLevelType w:val="hybridMultilevel"/>
    <w:tmpl w:val="4014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5320A"/>
    <w:multiLevelType w:val="hybridMultilevel"/>
    <w:tmpl w:val="DBF24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B36FE"/>
    <w:multiLevelType w:val="hybridMultilevel"/>
    <w:tmpl w:val="EB189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37CD9"/>
    <w:multiLevelType w:val="hybridMultilevel"/>
    <w:tmpl w:val="9BFA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5D3C"/>
    <w:multiLevelType w:val="hybridMultilevel"/>
    <w:tmpl w:val="08F8561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517633B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6401C"/>
    <w:multiLevelType w:val="hybridMultilevel"/>
    <w:tmpl w:val="26642482"/>
    <w:lvl w:ilvl="0" w:tplc="9B0C95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B5B63"/>
    <w:multiLevelType w:val="hybridMultilevel"/>
    <w:tmpl w:val="68029EAC"/>
    <w:lvl w:ilvl="0" w:tplc="44A2836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42A60CCF"/>
    <w:multiLevelType w:val="hybridMultilevel"/>
    <w:tmpl w:val="BC74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05AFB"/>
    <w:multiLevelType w:val="hybridMultilevel"/>
    <w:tmpl w:val="281AC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5545E3"/>
    <w:multiLevelType w:val="hybridMultilevel"/>
    <w:tmpl w:val="8728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5F2A"/>
    <w:multiLevelType w:val="hybridMultilevel"/>
    <w:tmpl w:val="1E3E8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69A6"/>
    <w:multiLevelType w:val="hybridMultilevel"/>
    <w:tmpl w:val="9882539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>
    <w:nsid w:val="4D3B239D"/>
    <w:multiLevelType w:val="hybridMultilevel"/>
    <w:tmpl w:val="BC823BBA"/>
    <w:lvl w:ilvl="0" w:tplc="2C6800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F717824"/>
    <w:multiLevelType w:val="hybridMultilevel"/>
    <w:tmpl w:val="CB52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85F4E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048C4"/>
    <w:multiLevelType w:val="hybridMultilevel"/>
    <w:tmpl w:val="863E619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51EC19FA"/>
    <w:multiLevelType w:val="hybridMultilevel"/>
    <w:tmpl w:val="793211B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>
    <w:nsid w:val="54505835"/>
    <w:multiLevelType w:val="hybridMultilevel"/>
    <w:tmpl w:val="FEC4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85A81"/>
    <w:multiLevelType w:val="hybridMultilevel"/>
    <w:tmpl w:val="A540F0EC"/>
    <w:lvl w:ilvl="0" w:tplc="60921E10">
      <w:start w:val="4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24BA4"/>
    <w:multiLevelType w:val="hybridMultilevel"/>
    <w:tmpl w:val="331295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A93B89"/>
    <w:multiLevelType w:val="hybridMultilevel"/>
    <w:tmpl w:val="4F10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20EE0"/>
    <w:multiLevelType w:val="hybridMultilevel"/>
    <w:tmpl w:val="49C0AD72"/>
    <w:lvl w:ilvl="0" w:tplc="2BB87C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3627A"/>
    <w:multiLevelType w:val="hybridMultilevel"/>
    <w:tmpl w:val="9B0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61D68"/>
    <w:multiLevelType w:val="hybridMultilevel"/>
    <w:tmpl w:val="A7D07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F03B4"/>
    <w:multiLevelType w:val="hybridMultilevel"/>
    <w:tmpl w:val="7370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E11BF"/>
    <w:multiLevelType w:val="hybridMultilevel"/>
    <w:tmpl w:val="FAEEF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9366D"/>
    <w:multiLevelType w:val="hybridMultilevel"/>
    <w:tmpl w:val="7630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10232"/>
    <w:multiLevelType w:val="hybridMultilevel"/>
    <w:tmpl w:val="4224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21"/>
  </w:num>
  <w:num w:numId="16">
    <w:abstractNumId w:val="4"/>
  </w:num>
  <w:num w:numId="17">
    <w:abstractNumId w:val="20"/>
  </w:num>
  <w:num w:numId="18">
    <w:abstractNumId w:val="25"/>
  </w:num>
  <w:num w:numId="19">
    <w:abstractNumId w:val="24"/>
  </w:num>
  <w:num w:numId="20">
    <w:abstractNumId w:val="12"/>
  </w:num>
  <w:num w:numId="21">
    <w:abstractNumId w:val="27"/>
  </w:num>
  <w:num w:numId="22">
    <w:abstractNumId w:val="5"/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34"/>
  </w:num>
  <w:num w:numId="28">
    <w:abstractNumId w:val="28"/>
  </w:num>
  <w:num w:numId="29">
    <w:abstractNumId w:val="10"/>
  </w:num>
  <w:num w:numId="30">
    <w:abstractNumId w:val="13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1"/>
  </w:num>
  <w:num w:numId="36">
    <w:abstractNumId w:val="7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7"/>
    <w:rsid w:val="00003CEA"/>
    <w:rsid w:val="00004DA3"/>
    <w:rsid w:val="000113CE"/>
    <w:rsid w:val="00035DE8"/>
    <w:rsid w:val="00043EA6"/>
    <w:rsid w:val="00081B78"/>
    <w:rsid w:val="000B2E4F"/>
    <w:rsid w:val="000E3C3A"/>
    <w:rsid w:val="000F141D"/>
    <w:rsid w:val="00107FFB"/>
    <w:rsid w:val="001343C0"/>
    <w:rsid w:val="00136ECF"/>
    <w:rsid w:val="001708B9"/>
    <w:rsid w:val="001A41AC"/>
    <w:rsid w:val="001C1490"/>
    <w:rsid w:val="00242E42"/>
    <w:rsid w:val="00245ABC"/>
    <w:rsid w:val="00256825"/>
    <w:rsid w:val="002A7C54"/>
    <w:rsid w:val="002C3CA3"/>
    <w:rsid w:val="002D5FCC"/>
    <w:rsid w:val="002F7AEB"/>
    <w:rsid w:val="00320DC1"/>
    <w:rsid w:val="00324825"/>
    <w:rsid w:val="00330F89"/>
    <w:rsid w:val="0035463C"/>
    <w:rsid w:val="00393644"/>
    <w:rsid w:val="003B1162"/>
    <w:rsid w:val="003F1001"/>
    <w:rsid w:val="00443282"/>
    <w:rsid w:val="00462E05"/>
    <w:rsid w:val="004F05FE"/>
    <w:rsid w:val="004F6071"/>
    <w:rsid w:val="00516758"/>
    <w:rsid w:val="00534305"/>
    <w:rsid w:val="005A7416"/>
    <w:rsid w:val="00627148"/>
    <w:rsid w:val="006B6FD0"/>
    <w:rsid w:val="006D3FEE"/>
    <w:rsid w:val="007055DB"/>
    <w:rsid w:val="007A13C1"/>
    <w:rsid w:val="007A507E"/>
    <w:rsid w:val="007B2818"/>
    <w:rsid w:val="007C1F70"/>
    <w:rsid w:val="00845B45"/>
    <w:rsid w:val="00850141"/>
    <w:rsid w:val="008649AA"/>
    <w:rsid w:val="00866692"/>
    <w:rsid w:val="008A2E28"/>
    <w:rsid w:val="00976897"/>
    <w:rsid w:val="00A36544"/>
    <w:rsid w:val="00A44BE7"/>
    <w:rsid w:val="00A44E37"/>
    <w:rsid w:val="00A61915"/>
    <w:rsid w:val="00A95F39"/>
    <w:rsid w:val="00AA4251"/>
    <w:rsid w:val="00AB24A3"/>
    <w:rsid w:val="00AC5B68"/>
    <w:rsid w:val="00AF2DD3"/>
    <w:rsid w:val="00B43634"/>
    <w:rsid w:val="00B54AAF"/>
    <w:rsid w:val="00B913E6"/>
    <w:rsid w:val="00C172D1"/>
    <w:rsid w:val="00C24808"/>
    <w:rsid w:val="00C33D01"/>
    <w:rsid w:val="00C411C4"/>
    <w:rsid w:val="00C55B76"/>
    <w:rsid w:val="00C82D37"/>
    <w:rsid w:val="00CA22E9"/>
    <w:rsid w:val="00CA2ADC"/>
    <w:rsid w:val="00CA4006"/>
    <w:rsid w:val="00CA6E95"/>
    <w:rsid w:val="00CC009A"/>
    <w:rsid w:val="00CE1C6A"/>
    <w:rsid w:val="00D316CB"/>
    <w:rsid w:val="00D35394"/>
    <w:rsid w:val="00D4162F"/>
    <w:rsid w:val="00D7244F"/>
    <w:rsid w:val="00DB7C6A"/>
    <w:rsid w:val="00DC3537"/>
    <w:rsid w:val="00DD2D12"/>
    <w:rsid w:val="00DD7962"/>
    <w:rsid w:val="00DE5D68"/>
    <w:rsid w:val="00E35B5C"/>
    <w:rsid w:val="00EA2C74"/>
    <w:rsid w:val="00ED1C5C"/>
    <w:rsid w:val="00F05076"/>
    <w:rsid w:val="00F37DBC"/>
    <w:rsid w:val="00F44321"/>
    <w:rsid w:val="00F62638"/>
    <w:rsid w:val="00F9237F"/>
    <w:rsid w:val="00FA45CD"/>
    <w:rsid w:val="00FA5BB3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Belal</cp:lastModifiedBy>
  <cp:revision>55</cp:revision>
  <cp:lastPrinted>2018-09-11T14:44:00Z</cp:lastPrinted>
  <dcterms:created xsi:type="dcterms:W3CDTF">2019-01-20T16:02:00Z</dcterms:created>
  <dcterms:modified xsi:type="dcterms:W3CDTF">2019-01-22T14:16:00Z</dcterms:modified>
</cp:coreProperties>
</file>