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1"/>
        <w:bidiVisual/>
        <w:tblW w:w="0" w:type="auto"/>
        <w:tblLayout w:type="fixed"/>
        <w:tblLook w:val="04A0"/>
      </w:tblPr>
      <w:tblGrid>
        <w:gridCol w:w="1552"/>
        <w:gridCol w:w="2977"/>
        <w:gridCol w:w="850"/>
        <w:gridCol w:w="2268"/>
        <w:gridCol w:w="1843"/>
        <w:gridCol w:w="1526"/>
      </w:tblGrid>
      <w:tr w:rsidR="001F69A0" w:rsidRPr="007C5055" w:rsidTr="007C5055">
        <w:trPr>
          <w:cnfStyle w:val="100000000000"/>
        </w:trPr>
        <w:tc>
          <w:tcPr>
            <w:cnfStyle w:val="001000000000"/>
            <w:tcW w:w="452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F69A0" w:rsidRPr="007C5055" w:rsidRDefault="001F69A0" w:rsidP="001F69A0">
            <w:pPr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>دولة فلسطين</w:t>
            </w:r>
          </w:p>
          <w:p w:rsidR="001F69A0" w:rsidRPr="007C5055" w:rsidRDefault="001F69A0" w:rsidP="001F69A0">
            <w:pPr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>وزارة التـربيـة والتعــــليـم</w:t>
            </w:r>
          </w:p>
          <w:p w:rsidR="001F69A0" w:rsidRPr="007C5055" w:rsidRDefault="001F69A0" w:rsidP="001F69A0">
            <w:pPr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 xml:space="preserve">مديريــة التربيــــة والتعليـــم -نابلس </w:t>
            </w:r>
          </w:p>
          <w:p w:rsidR="001F69A0" w:rsidRPr="007C5055" w:rsidRDefault="001F69A0" w:rsidP="001F69A0">
            <w:pPr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>مدرسة سعيد بن عامر الثانوية للبنات</w:t>
            </w:r>
          </w:p>
        </w:tc>
        <w:tc>
          <w:tcPr>
            <w:tcW w:w="311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1F69A0" w:rsidRPr="007C5055" w:rsidRDefault="001F69A0" w:rsidP="00BE0335">
            <w:pPr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noProof/>
                <w:sz w:val="24"/>
                <w:szCs w:val="24"/>
              </w:rPr>
              <w:drawing>
                <wp:inline distT="0" distB="0" distL="0" distR="0">
                  <wp:extent cx="571500" cy="676275"/>
                  <wp:effectExtent l="19050" t="0" r="0" b="0"/>
                  <wp:docPr id="1" name="صورة 1" descr="شعار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F69A0" w:rsidRPr="007C5055" w:rsidRDefault="001F69A0" w:rsidP="001F69A0">
            <w:pPr>
              <w:pStyle w:val="3"/>
              <w:spacing w:line="400" w:lineRule="exact"/>
              <w:jc w:val="left"/>
              <w:outlineLvl w:val="2"/>
              <w:cnfStyle w:val="100000000000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7C5055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 xml:space="preserve">الخطة السنوية للعام 2019 / 2020 </w:t>
            </w:r>
          </w:p>
          <w:p w:rsidR="001F69A0" w:rsidRPr="007C5055" w:rsidRDefault="001F69A0" w:rsidP="003B0D9F">
            <w:pPr>
              <w:cnfStyle w:val="100000000000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>المبحث : اللغة العربية \ الفصل الأول</w:t>
            </w:r>
          </w:p>
          <w:p w:rsidR="001F69A0" w:rsidRPr="007C5055" w:rsidRDefault="001F69A0" w:rsidP="001F69A0">
            <w:pPr>
              <w:cnfStyle w:val="100000000000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 xml:space="preserve">الصف : الأول الثانوي \ الفرع التجاري  </w:t>
            </w:r>
          </w:p>
          <w:p w:rsidR="001F69A0" w:rsidRPr="007C5055" w:rsidRDefault="001F69A0" w:rsidP="001F69A0">
            <w:pPr>
              <w:cnfStyle w:val="100000000000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  <w:t>المعلمة : باسمة رشيد</w:t>
            </w:r>
          </w:p>
        </w:tc>
      </w:tr>
      <w:tr w:rsidR="007C5055" w:rsidRPr="007C5055" w:rsidTr="007C5055">
        <w:trPr>
          <w:cnfStyle w:val="000000100000"/>
        </w:trPr>
        <w:tc>
          <w:tcPr>
            <w:cnfStyle w:val="001000000000"/>
            <w:tcW w:w="1552" w:type="dxa"/>
            <w:shd w:val="clear" w:color="auto" w:fill="D5DCE4" w:themeFill="text2" w:themeFillTint="33"/>
          </w:tcPr>
          <w:p w:rsidR="005008B3" w:rsidRPr="007C5055" w:rsidRDefault="005008B3" w:rsidP="001F69A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0" w:name="_Hlk491664252"/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الوحدة</w:t>
            </w:r>
          </w:p>
        </w:tc>
        <w:tc>
          <w:tcPr>
            <w:tcW w:w="2977" w:type="dxa"/>
            <w:shd w:val="clear" w:color="auto" w:fill="D5DCE4" w:themeFill="text2" w:themeFillTint="33"/>
          </w:tcPr>
          <w:p w:rsidR="005008B3" w:rsidRPr="007C5055" w:rsidRDefault="005008B3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</w:tcPr>
          <w:p w:rsidR="005008B3" w:rsidRPr="007C5055" w:rsidRDefault="005008B3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حصص الدرس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1F69A0" w:rsidRPr="007C5055" w:rsidRDefault="001F69A0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الشهر \ الأسبوع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5008B3" w:rsidRPr="007C5055" w:rsidRDefault="005008B3" w:rsidP="00BE0335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الوسائل والمصادر </w:t>
            </w:r>
          </w:p>
        </w:tc>
        <w:tc>
          <w:tcPr>
            <w:tcW w:w="1526" w:type="dxa"/>
            <w:shd w:val="clear" w:color="auto" w:fill="D5DCE4" w:themeFill="text2" w:themeFillTint="33"/>
          </w:tcPr>
          <w:p w:rsidR="005008B3" w:rsidRPr="007C5055" w:rsidRDefault="005008B3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839CF" w:rsidRPr="007C5055" w:rsidTr="007C5055">
        <w:trPr>
          <w:trHeight w:val="464"/>
        </w:trPr>
        <w:tc>
          <w:tcPr>
            <w:cnfStyle w:val="001000000000"/>
            <w:tcW w:w="1552" w:type="dxa"/>
            <w:shd w:val="clear" w:color="auto" w:fill="auto"/>
          </w:tcPr>
          <w:p w:rsidR="00E839CF" w:rsidRPr="007C5055" w:rsidRDefault="00E839CF" w:rsidP="00E839CF">
            <w:pPr>
              <w:pStyle w:val="a4"/>
              <w:ind w:left="36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E839CF" w:rsidRPr="007C5055" w:rsidRDefault="00E839CF" w:rsidP="007C505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E839CF" w:rsidRPr="007C5055" w:rsidRDefault="00E839CF" w:rsidP="00BE0335">
            <w:pPr>
              <w:jc w:val="center"/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839CF" w:rsidRPr="007C5055" w:rsidRDefault="00E839CF" w:rsidP="007C5055">
            <w:pPr>
              <w:jc w:val="center"/>
              <w:cnfStyle w:val="000000000000"/>
              <w:rPr>
                <w:rFonts w:asciiTheme="minorBidi" w:hAnsiTheme="minorBidi" w:cstheme="minorBidi"/>
                <w:sz w:val="24"/>
                <w:szCs w:val="24"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آب \ الرابع</w:t>
            </w:r>
          </w:p>
        </w:tc>
        <w:tc>
          <w:tcPr>
            <w:tcW w:w="1843" w:type="dxa"/>
            <w:shd w:val="clear" w:color="auto" w:fill="auto"/>
          </w:tcPr>
          <w:p w:rsidR="00E839CF" w:rsidRPr="007C5055" w:rsidRDefault="00E839CF" w:rsidP="001F69A0">
            <w:pPr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26" w:type="dxa"/>
            <w:shd w:val="clear" w:color="auto" w:fill="auto"/>
          </w:tcPr>
          <w:p w:rsidR="003B0D9F" w:rsidRPr="007C5055" w:rsidRDefault="003B0D9F" w:rsidP="001F69A0">
            <w:pPr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bookmarkEnd w:id="0"/>
      <w:tr w:rsidR="007C5055" w:rsidRPr="007C5055" w:rsidTr="007C5055">
        <w:trPr>
          <w:cnfStyle w:val="000000100000"/>
          <w:cantSplit/>
          <w:trHeight w:val="1815"/>
        </w:trPr>
        <w:tc>
          <w:tcPr>
            <w:cnfStyle w:val="001000000000"/>
            <w:tcW w:w="1552" w:type="dxa"/>
            <w:shd w:val="clear" w:color="auto" w:fill="auto"/>
            <w:textDirection w:val="btLr"/>
            <w:vAlign w:val="center"/>
          </w:tcPr>
          <w:p w:rsidR="00E839CF" w:rsidRPr="007C5055" w:rsidRDefault="00E839CF" w:rsidP="00BE0335">
            <w:pPr>
              <w:pStyle w:val="a4"/>
              <w:numPr>
                <w:ilvl w:val="0"/>
                <w:numId w:val="1"/>
              </w:numPr>
              <w:ind w:left="47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آيات من سورة الرعد.</w:t>
            </w:r>
          </w:p>
        </w:tc>
        <w:tc>
          <w:tcPr>
            <w:tcW w:w="2977" w:type="dxa"/>
            <w:shd w:val="clear" w:color="auto" w:fill="auto"/>
          </w:tcPr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مطالعة: آيات من سورة الرعد.</w:t>
            </w:r>
          </w:p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شعر: نكبة دمشق.</w:t>
            </w:r>
          </w:p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نحو: النعت.</w:t>
            </w:r>
          </w:p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العروض: البحر المتقارب.</w:t>
            </w:r>
          </w:p>
          <w:p w:rsidR="00E839CF" w:rsidRPr="007C5055" w:rsidRDefault="00E839CF" w:rsidP="00BE0335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التعبير.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4</w:t>
            </w:r>
          </w:p>
          <w:p w:rsidR="00D10FEB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  <w:p w:rsidR="00D10FEB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839CF" w:rsidRPr="007C5055" w:rsidRDefault="00E839CF" w:rsidP="00D10FEB">
            <w:pPr>
              <w:ind w:left="113" w:right="113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أيلول \ الأول</w:t>
            </w:r>
          </w:p>
          <w:p w:rsidR="00D10FEB" w:rsidRPr="007C5055" w:rsidRDefault="00D10FEB" w:rsidP="00D10FEB">
            <w:pPr>
              <w:ind w:left="113" w:right="113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E839CF" w:rsidRPr="007C5055" w:rsidRDefault="00E839CF" w:rsidP="00D10FEB">
            <w:pPr>
              <w:ind w:left="113" w:right="113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أيلول \ الثاني</w:t>
            </w:r>
          </w:p>
          <w:p w:rsidR="00E839CF" w:rsidRPr="007C5055" w:rsidRDefault="00E839CF" w:rsidP="00D10FEB">
            <w:pPr>
              <w:ind w:left="113" w:right="113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E839CF" w:rsidRPr="007C5055" w:rsidRDefault="00BE0335" w:rsidP="00A412EC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D10FEB"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أيلول \ الثالث</w:t>
            </w:r>
          </w:p>
        </w:tc>
        <w:tc>
          <w:tcPr>
            <w:tcW w:w="1843" w:type="dxa"/>
            <w:shd w:val="clear" w:color="auto" w:fill="auto"/>
          </w:tcPr>
          <w:p w:rsidR="00E839CF" w:rsidRPr="007C5055" w:rsidRDefault="00E839CF" w:rsidP="00BE0335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القرآن الكريم، جهاز العرض، النحو الميسر.</w:t>
            </w:r>
          </w:p>
        </w:tc>
        <w:tc>
          <w:tcPr>
            <w:tcW w:w="1526" w:type="dxa"/>
            <w:shd w:val="clear" w:color="auto" w:fill="auto"/>
          </w:tcPr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1/9 رأس السنة الهجرية</w:t>
            </w:r>
          </w:p>
        </w:tc>
      </w:tr>
      <w:tr w:rsidR="007C5055" w:rsidRPr="007C5055" w:rsidTr="00C5176A">
        <w:trPr>
          <w:cantSplit/>
          <w:trHeight w:val="1713"/>
        </w:trPr>
        <w:tc>
          <w:tcPr>
            <w:cnfStyle w:val="001000000000"/>
            <w:tcW w:w="1552" w:type="dxa"/>
            <w:shd w:val="clear" w:color="auto" w:fill="auto"/>
            <w:textDirection w:val="btLr"/>
            <w:vAlign w:val="center"/>
          </w:tcPr>
          <w:p w:rsidR="00E839CF" w:rsidRPr="007C5055" w:rsidRDefault="00E839CF" w:rsidP="00BE0335">
            <w:pPr>
              <w:pStyle w:val="a4"/>
              <w:numPr>
                <w:ilvl w:val="0"/>
                <w:numId w:val="1"/>
              </w:numPr>
              <w:ind w:left="47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رسالة أسير: لا تقل لأمي.</w:t>
            </w:r>
          </w:p>
        </w:tc>
        <w:tc>
          <w:tcPr>
            <w:tcW w:w="2977" w:type="dxa"/>
            <w:shd w:val="clear" w:color="auto" w:fill="auto"/>
          </w:tcPr>
          <w:p w:rsidR="00E839CF" w:rsidRPr="007C5055" w:rsidRDefault="00E839CF" w:rsidP="001F69A0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مطالعة: من أدب السجون.</w:t>
            </w:r>
          </w:p>
          <w:p w:rsidR="00E839CF" w:rsidRPr="007C5055" w:rsidRDefault="00E839CF" w:rsidP="001F69A0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شعر: إن ضاق صدرك.</w:t>
            </w:r>
          </w:p>
          <w:p w:rsidR="00E839CF" w:rsidRPr="007C5055" w:rsidRDefault="00E839CF" w:rsidP="001F69A0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نحو: التوكيد.</w:t>
            </w:r>
          </w:p>
          <w:p w:rsidR="00E839CF" w:rsidRPr="007C5055" w:rsidRDefault="00E839CF" w:rsidP="00A412EC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العروض: البحر الكامل.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E839CF" w:rsidRPr="007C5055" w:rsidRDefault="00E839CF" w:rsidP="00BE033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  <w:p w:rsidR="00E839CF" w:rsidRPr="007C5055" w:rsidRDefault="00E839CF" w:rsidP="00BE033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  <w:p w:rsidR="00E839CF" w:rsidRPr="007C5055" w:rsidRDefault="00E839CF" w:rsidP="00BE033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  <w:p w:rsidR="00E839CF" w:rsidRPr="007C5055" w:rsidRDefault="00E839CF" w:rsidP="00BE033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10FEB" w:rsidRPr="007C5055" w:rsidRDefault="00D10FEB" w:rsidP="00D10FEB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أيلول \ الرابع</w:t>
            </w:r>
          </w:p>
          <w:p w:rsidR="00450D57" w:rsidRPr="007C5055" w:rsidRDefault="00D10FEB" w:rsidP="00D10FEB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تشرين الأول \ الأول</w:t>
            </w:r>
          </w:p>
          <w:p w:rsidR="00E839CF" w:rsidRPr="007C5055" w:rsidRDefault="00D10FEB" w:rsidP="00A412EC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تشرين الأول \ الثاني</w:t>
            </w:r>
          </w:p>
        </w:tc>
        <w:tc>
          <w:tcPr>
            <w:tcW w:w="1843" w:type="dxa"/>
            <w:shd w:val="clear" w:color="auto" w:fill="auto"/>
          </w:tcPr>
          <w:p w:rsidR="00E839CF" w:rsidRPr="007C5055" w:rsidRDefault="00E839CF" w:rsidP="001F69A0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الأدب الفلسطيني، التطبيق النحوي، جهاز العرض.</w:t>
            </w:r>
          </w:p>
        </w:tc>
        <w:tc>
          <w:tcPr>
            <w:tcW w:w="1526" w:type="dxa"/>
            <w:shd w:val="clear" w:color="auto" w:fill="auto"/>
          </w:tcPr>
          <w:p w:rsidR="00E839CF" w:rsidRPr="007C5055" w:rsidRDefault="00E839CF" w:rsidP="001F69A0">
            <w:pPr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C5055" w:rsidRPr="007C5055" w:rsidTr="007C5055">
        <w:trPr>
          <w:cnfStyle w:val="000000100000"/>
          <w:cantSplit/>
          <w:trHeight w:val="1831"/>
        </w:trPr>
        <w:tc>
          <w:tcPr>
            <w:cnfStyle w:val="001000000000"/>
            <w:tcW w:w="1552" w:type="dxa"/>
            <w:shd w:val="clear" w:color="auto" w:fill="auto"/>
            <w:textDirection w:val="btLr"/>
            <w:vAlign w:val="center"/>
          </w:tcPr>
          <w:p w:rsidR="00E839CF" w:rsidRPr="007C5055" w:rsidRDefault="00E839CF" w:rsidP="00BE0335">
            <w:pPr>
              <w:pStyle w:val="a4"/>
              <w:numPr>
                <w:ilvl w:val="0"/>
                <w:numId w:val="1"/>
              </w:numPr>
              <w:ind w:left="47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من رحلة ابن بطوطة.</w:t>
            </w:r>
          </w:p>
        </w:tc>
        <w:tc>
          <w:tcPr>
            <w:tcW w:w="2977" w:type="dxa"/>
            <w:shd w:val="clear" w:color="auto" w:fill="auto"/>
          </w:tcPr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مطالعة: من رحلة ابن بطوطة.</w:t>
            </w:r>
          </w:p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نحو: البدل.</w:t>
            </w:r>
          </w:p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التعبير.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</w:tcPr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E0335" w:rsidRPr="007C5055" w:rsidRDefault="00BE0335" w:rsidP="00D10FEB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D10FEB" w:rsidRPr="007C5055" w:rsidRDefault="00BE0335" w:rsidP="00D10FEB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</w:t>
            </w:r>
            <w:r w:rsidR="00D10FEB"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شرين الأول\الثالث</w:t>
            </w:r>
          </w:p>
          <w:p w:rsidR="00E839CF" w:rsidRPr="007C5055" w:rsidRDefault="00E839CF" w:rsidP="00D10FEB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839CF" w:rsidRPr="007C5055" w:rsidRDefault="00E839CF" w:rsidP="00BE0335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أدب الرحلات، أوراق عمل، جهاز العرض.</w:t>
            </w:r>
          </w:p>
        </w:tc>
        <w:tc>
          <w:tcPr>
            <w:tcW w:w="1526" w:type="dxa"/>
            <w:shd w:val="clear" w:color="auto" w:fill="auto"/>
          </w:tcPr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C5055" w:rsidRPr="007C5055" w:rsidTr="007C5055">
        <w:trPr>
          <w:cantSplit/>
          <w:trHeight w:val="1408"/>
        </w:trPr>
        <w:tc>
          <w:tcPr>
            <w:cnfStyle w:val="001000000000"/>
            <w:tcW w:w="1552" w:type="dxa"/>
            <w:shd w:val="clear" w:color="auto" w:fill="auto"/>
            <w:textDirection w:val="btLr"/>
            <w:vAlign w:val="center"/>
          </w:tcPr>
          <w:p w:rsidR="007C5055" w:rsidRPr="007C5055" w:rsidRDefault="007C5055" w:rsidP="00BE0335">
            <w:pPr>
              <w:pStyle w:val="a4"/>
              <w:numPr>
                <w:ilvl w:val="0"/>
                <w:numId w:val="1"/>
              </w:numPr>
              <w:ind w:left="47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بكاء طفل.</w:t>
            </w:r>
          </w:p>
        </w:tc>
        <w:tc>
          <w:tcPr>
            <w:tcW w:w="2977" w:type="dxa"/>
            <w:shd w:val="clear" w:color="auto" w:fill="auto"/>
          </w:tcPr>
          <w:p w:rsidR="007C5055" w:rsidRPr="007C5055" w:rsidRDefault="007C5055" w:rsidP="001F69A0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مطالعة:</w:t>
            </w:r>
            <w:bookmarkStart w:id="1" w:name="_GoBack"/>
            <w:bookmarkEnd w:id="1"/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بكاء طفل.</w:t>
            </w:r>
          </w:p>
          <w:p w:rsidR="007C5055" w:rsidRPr="007C5055" w:rsidRDefault="007C5055" w:rsidP="001F69A0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شعر: وا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حرّ قلباه.</w:t>
            </w:r>
          </w:p>
          <w:p w:rsidR="007C5055" w:rsidRPr="007C5055" w:rsidRDefault="007C5055" w:rsidP="00BE0335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نحو: العطف.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C5055" w:rsidRPr="007C5055" w:rsidRDefault="007C5055" w:rsidP="00BE033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  <w:p w:rsidR="007C5055" w:rsidRPr="007C5055" w:rsidRDefault="007C5055" w:rsidP="00BE033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  <w:p w:rsidR="007C5055" w:rsidRPr="007C5055" w:rsidRDefault="007C5055" w:rsidP="00BE033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C5055" w:rsidRPr="007C5055" w:rsidRDefault="007C5055" w:rsidP="00D10FEB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7C5055" w:rsidRPr="007C5055" w:rsidRDefault="007C5055" w:rsidP="00D10FEB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تشرين الأول \ الرابع</w:t>
            </w:r>
          </w:p>
          <w:p w:rsidR="007C5055" w:rsidRPr="007C5055" w:rsidRDefault="007C5055" w:rsidP="00BE0335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تشرين الثاني\ الأول</w:t>
            </w:r>
          </w:p>
        </w:tc>
        <w:tc>
          <w:tcPr>
            <w:tcW w:w="1843" w:type="dxa"/>
            <w:shd w:val="clear" w:color="auto" w:fill="auto"/>
          </w:tcPr>
          <w:p w:rsidR="007C5055" w:rsidRPr="007C5055" w:rsidRDefault="007C5055" w:rsidP="001F69A0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الأدب العباسي، التطبيق النحوي، أوراق عمل.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7C5055" w:rsidRPr="007C5055" w:rsidRDefault="007C5055" w:rsidP="007C5055">
            <w:pPr>
              <w:jc w:val="center"/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7C5055" w:rsidRPr="007C5055" w:rsidRDefault="007C5055" w:rsidP="007C5055">
            <w:pPr>
              <w:jc w:val="center"/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7C5055" w:rsidRPr="007C5055" w:rsidRDefault="007C5055" w:rsidP="007C5055">
            <w:pPr>
              <w:jc w:val="center"/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10/11 ذكرى المولد النبوي</w:t>
            </w:r>
          </w:p>
          <w:p w:rsidR="007C5055" w:rsidRPr="007C5055" w:rsidRDefault="007C5055" w:rsidP="007C5055">
            <w:pPr>
              <w:jc w:val="center"/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15/11 عيد الاستقلال.</w:t>
            </w:r>
          </w:p>
          <w:p w:rsidR="007C5055" w:rsidRPr="007C5055" w:rsidRDefault="007C5055" w:rsidP="007C5055">
            <w:pPr>
              <w:jc w:val="center"/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7C5055" w:rsidRPr="007C5055" w:rsidRDefault="007C5055" w:rsidP="007C5055">
            <w:pPr>
              <w:jc w:val="center"/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C5055" w:rsidRPr="007C5055" w:rsidTr="007C5055">
        <w:trPr>
          <w:cnfStyle w:val="000000100000"/>
          <w:cantSplit/>
          <w:trHeight w:val="1298"/>
        </w:trPr>
        <w:tc>
          <w:tcPr>
            <w:cnfStyle w:val="001000000000"/>
            <w:tcW w:w="1552" w:type="dxa"/>
            <w:shd w:val="clear" w:color="auto" w:fill="auto"/>
            <w:textDirection w:val="btLr"/>
            <w:vAlign w:val="center"/>
          </w:tcPr>
          <w:p w:rsidR="007C5055" w:rsidRPr="007C5055" w:rsidRDefault="007C5055" w:rsidP="00BE0335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5.التلوث.</w:t>
            </w:r>
          </w:p>
        </w:tc>
        <w:tc>
          <w:tcPr>
            <w:tcW w:w="2977" w:type="dxa"/>
            <w:shd w:val="clear" w:color="auto" w:fill="auto"/>
          </w:tcPr>
          <w:p w:rsidR="007C5055" w:rsidRPr="007C5055" w:rsidRDefault="007C5055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مطالعة: التلوث.</w:t>
            </w:r>
          </w:p>
          <w:p w:rsidR="007C5055" w:rsidRPr="007C5055" w:rsidRDefault="007C5055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نحو: مراجعة.</w:t>
            </w:r>
          </w:p>
          <w:p w:rsidR="007C5055" w:rsidRPr="007C5055" w:rsidRDefault="007C5055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تعبير.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C5055" w:rsidRPr="007C5055" w:rsidRDefault="007C5055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  <w:p w:rsidR="007C5055" w:rsidRPr="007C5055" w:rsidRDefault="007C5055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  <w:p w:rsidR="007C5055" w:rsidRPr="007C5055" w:rsidRDefault="007C5055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  <w:p w:rsidR="007C5055" w:rsidRPr="007C5055" w:rsidRDefault="007C5055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7C5055" w:rsidRPr="007C5055" w:rsidRDefault="007C5055" w:rsidP="00D10FEB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تشرين الثاني\ الثاني</w:t>
            </w:r>
          </w:p>
          <w:p w:rsidR="007C5055" w:rsidRPr="007C5055" w:rsidRDefault="007C5055" w:rsidP="00D10FEB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7C5055" w:rsidRPr="007C5055" w:rsidRDefault="007C5055" w:rsidP="00BE0335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تشرين الثاني\ الثالث</w:t>
            </w:r>
          </w:p>
        </w:tc>
        <w:tc>
          <w:tcPr>
            <w:tcW w:w="1843" w:type="dxa"/>
            <w:shd w:val="clear" w:color="auto" w:fill="auto"/>
          </w:tcPr>
          <w:p w:rsidR="007C5055" w:rsidRPr="007C5055" w:rsidRDefault="007C5055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مجلات علمية، جهاز العرض.</w:t>
            </w:r>
          </w:p>
        </w:tc>
        <w:tc>
          <w:tcPr>
            <w:tcW w:w="1526" w:type="dxa"/>
            <w:vMerge/>
            <w:shd w:val="clear" w:color="auto" w:fill="auto"/>
          </w:tcPr>
          <w:p w:rsidR="007C5055" w:rsidRPr="007C5055" w:rsidRDefault="007C5055" w:rsidP="00BE0335">
            <w:pPr>
              <w:jc w:val="center"/>
              <w:cnfStyle w:val="0000001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7C5055" w:rsidRPr="007C5055" w:rsidTr="007C5055">
        <w:trPr>
          <w:cantSplit/>
          <w:trHeight w:val="977"/>
        </w:trPr>
        <w:tc>
          <w:tcPr>
            <w:cnfStyle w:val="001000000000"/>
            <w:tcW w:w="1552" w:type="dxa"/>
            <w:shd w:val="clear" w:color="auto" w:fill="auto"/>
            <w:textDirection w:val="btLr"/>
            <w:vAlign w:val="center"/>
          </w:tcPr>
          <w:p w:rsidR="007C5055" w:rsidRPr="007C5055" w:rsidRDefault="007C5055" w:rsidP="00BE0335">
            <w:pPr>
              <w:pStyle w:val="a4"/>
              <w:numPr>
                <w:ilvl w:val="0"/>
                <w:numId w:val="2"/>
              </w:numPr>
              <w:ind w:left="47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الخبز المرّ.</w:t>
            </w:r>
          </w:p>
        </w:tc>
        <w:tc>
          <w:tcPr>
            <w:tcW w:w="2977" w:type="dxa"/>
            <w:shd w:val="clear" w:color="auto" w:fill="auto"/>
          </w:tcPr>
          <w:p w:rsidR="007C5055" w:rsidRPr="007C5055" w:rsidRDefault="007C5055" w:rsidP="001F69A0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مطالعة: الخبز المر.</w:t>
            </w:r>
          </w:p>
          <w:p w:rsidR="007C5055" w:rsidRPr="007C5055" w:rsidRDefault="007C5055" w:rsidP="00A412EC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نحو: التمييز.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C5055" w:rsidRPr="007C5055" w:rsidRDefault="007C5055" w:rsidP="00BE033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  <w:p w:rsidR="007C5055" w:rsidRPr="007C5055" w:rsidRDefault="007C5055" w:rsidP="00BE0335">
            <w:pPr>
              <w:jc w:val="center"/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C5055" w:rsidRPr="007C5055" w:rsidRDefault="007C5055" w:rsidP="006828DB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تشرين الثاني\ الرابع</w:t>
            </w:r>
          </w:p>
          <w:p w:rsidR="007C5055" w:rsidRPr="007C5055" w:rsidRDefault="007C5055" w:rsidP="006828DB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C5055" w:rsidRPr="007C5055" w:rsidRDefault="007C5055" w:rsidP="001F69A0">
            <w:pPr>
              <w:cnfStyle w:val="0000000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القصة القصيرة، المكتبة المدرسية، أوراق عمل.</w:t>
            </w:r>
          </w:p>
        </w:tc>
        <w:tc>
          <w:tcPr>
            <w:tcW w:w="1526" w:type="dxa"/>
            <w:vMerge/>
            <w:shd w:val="clear" w:color="auto" w:fill="auto"/>
          </w:tcPr>
          <w:p w:rsidR="007C5055" w:rsidRPr="007C5055" w:rsidRDefault="007C5055" w:rsidP="00BE0335">
            <w:pPr>
              <w:jc w:val="center"/>
              <w:cnfStyle w:val="00000000000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839CF" w:rsidRPr="007C5055" w:rsidTr="007C5055">
        <w:trPr>
          <w:cnfStyle w:val="000000100000"/>
          <w:cantSplit/>
          <w:trHeight w:val="1558"/>
        </w:trPr>
        <w:tc>
          <w:tcPr>
            <w:cnfStyle w:val="001000000000"/>
            <w:tcW w:w="1552" w:type="dxa"/>
            <w:shd w:val="clear" w:color="auto" w:fill="auto"/>
            <w:textDirection w:val="btLr"/>
            <w:vAlign w:val="center"/>
          </w:tcPr>
          <w:p w:rsidR="00E839CF" w:rsidRPr="007C5055" w:rsidRDefault="00E839CF" w:rsidP="00BE0335">
            <w:pPr>
              <w:pStyle w:val="a4"/>
              <w:numPr>
                <w:ilvl w:val="0"/>
                <w:numId w:val="2"/>
              </w:numPr>
              <w:ind w:left="47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>من سيرة جبرا.</w:t>
            </w:r>
          </w:p>
        </w:tc>
        <w:tc>
          <w:tcPr>
            <w:tcW w:w="2977" w:type="dxa"/>
            <w:shd w:val="clear" w:color="auto" w:fill="auto"/>
          </w:tcPr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مطالعة: من سيرة جبرا.</w:t>
            </w:r>
          </w:p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شعر: شهداء الإنتفاضة.</w:t>
            </w:r>
          </w:p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نحو: العدد.</w:t>
            </w:r>
          </w:p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تعبير.</w:t>
            </w:r>
          </w:p>
          <w:p w:rsidR="000E74CD" w:rsidRPr="007C5055" w:rsidRDefault="000E74CD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مراجعة عامة 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  <w:p w:rsidR="00E839CF" w:rsidRPr="007C5055" w:rsidRDefault="00E839CF" w:rsidP="00BE0335">
            <w:pPr>
              <w:jc w:val="center"/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828DB" w:rsidRPr="007C5055" w:rsidRDefault="006828DB" w:rsidP="006828DB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كانون الأول \ الأول</w:t>
            </w:r>
          </w:p>
          <w:p w:rsidR="00450D57" w:rsidRPr="007C5055" w:rsidRDefault="00450D57" w:rsidP="00D10FEB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E839CF" w:rsidRPr="007C5055" w:rsidRDefault="006828DB" w:rsidP="00D10FEB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كانون الأول \ الثاني</w:t>
            </w:r>
          </w:p>
          <w:p w:rsidR="00E839CF" w:rsidRPr="007C5055" w:rsidRDefault="00E839CF" w:rsidP="00D10FEB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839CF" w:rsidRPr="007C5055" w:rsidRDefault="00E839CF" w:rsidP="001F69A0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فن السيرة، الشعر الفلسطيني، أوراق عمل.</w:t>
            </w:r>
          </w:p>
        </w:tc>
        <w:tc>
          <w:tcPr>
            <w:tcW w:w="1526" w:type="dxa"/>
            <w:shd w:val="clear" w:color="auto" w:fill="auto"/>
          </w:tcPr>
          <w:p w:rsidR="00E839CF" w:rsidRPr="007C5055" w:rsidRDefault="00E839CF" w:rsidP="00D17CAC">
            <w:pPr>
              <w:cnfStyle w:val="00000010000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839CF" w:rsidRPr="007C5055" w:rsidTr="00C5176A">
        <w:trPr>
          <w:trHeight w:val="650"/>
        </w:trPr>
        <w:tc>
          <w:tcPr>
            <w:cnfStyle w:val="001000000000"/>
            <w:tcW w:w="11016" w:type="dxa"/>
            <w:gridSpan w:val="6"/>
            <w:shd w:val="clear" w:color="auto" w:fill="auto"/>
            <w:vAlign w:val="center"/>
          </w:tcPr>
          <w:p w:rsidR="00E839CF" w:rsidRPr="008922F4" w:rsidRDefault="00E839CF" w:rsidP="00C5176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C505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*  </w:t>
            </w:r>
            <w:hyperlink r:id="rId10" w:history="1">
              <w:r w:rsidRPr="008922F4">
                <w:rPr>
                  <w:rStyle w:val="Hyperlink"/>
                  <w:rFonts w:asciiTheme="minorBidi" w:hAnsiTheme="minorBidi" w:cstheme="minorBidi"/>
                  <w:b w:val="0"/>
                  <w:bCs w:val="0"/>
                  <w:color w:val="auto"/>
                  <w:sz w:val="24"/>
                  <w:szCs w:val="24"/>
                  <w:u w:val="none"/>
                  <w:rtl/>
                </w:rPr>
                <w:t>امتحانات نهاية الفصل الدراسي الأول</w:t>
              </w:r>
            </w:hyperlink>
            <w:r w:rsidRPr="008922F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( 16/12/2019 م   ـــ 31/12/2019م )</w:t>
            </w:r>
          </w:p>
          <w:p w:rsidR="00E839CF" w:rsidRPr="007C5055" w:rsidRDefault="00E839CF" w:rsidP="00C5176A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922F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* </w:t>
            </w:r>
            <w:hyperlink r:id="rId11" w:history="1">
              <w:r w:rsidRPr="008922F4">
                <w:rPr>
                  <w:rStyle w:val="Hyperlink"/>
                  <w:rFonts w:asciiTheme="minorBidi" w:hAnsiTheme="minorBidi" w:cstheme="minorBidi"/>
                  <w:b w:val="0"/>
                  <w:bCs w:val="0"/>
                  <w:color w:val="auto"/>
                  <w:sz w:val="24"/>
                  <w:szCs w:val="24"/>
                  <w:u w:val="none"/>
                  <w:rtl/>
                </w:rPr>
                <w:t xml:space="preserve">عطلة نصف السنة </w:t>
              </w:r>
            </w:hyperlink>
            <w:r w:rsidRPr="008922F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( 1/1/2020م ـــ 13/1/2020م )</w:t>
            </w:r>
          </w:p>
        </w:tc>
      </w:tr>
    </w:tbl>
    <w:p w:rsidR="001F69A0" w:rsidRPr="007C5055" w:rsidRDefault="001F69A0" w:rsidP="001F69A0">
      <w:pPr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7C5055">
        <w:rPr>
          <w:rFonts w:asciiTheme="minorBidi" w:hAnsiTheme="minorBidi" w:cstheme="minorBidi"/>
          <w:sz w:val="24"/>
          <w:szCs w:val="24"/>
          <w:rtl/>
        </w:rPr>
        <w:t>ملاحظات مدير\ة المدرسة: ......................................................................................... .</w:t>
      </w:r>
    </w:p>
    <w:p w:rsidR="001F69A0" w:rsidRPr="007C5055" w:rsidRDefault="001F69A0" w:rsidP="001F69A0">
      <w:pPr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7C5055">
        <w:rPr>
          <w:rFonts w:asciiTheme="minorBidi" w:hAnsiTheme="minorBidi" w:cstheme="minorBidi"/>
          <w:sz w:val="24"/>
          <w:szCs w:val="24"/>
          <w:rtl/>
        </w:rPr>
        <w:t>ملاحظات المشرف التربوي: ...................................................................................... .</w:t>
      </w:r>
    </w:p>
    <w:sectPr w:rsidR="001F69A0" w:rsidRPr="007C5055" w:rsidSect="008922F4">
      <w:pgSz w:w="12240" w:h="15840"/>
      <w:pgMar w:top="426" w:right="720" w:bottom="284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07" w:rsidRDefault="00844B07" w:rsidP="001F69A0">
      <w:pPr>
        <w:spacing w:after="0" w:line="240" w:lineRule="auto"/>
      </w:pPr>
      <w:r>
        <w:separator/>
      </w:r>
    </w:p>
  </w:endnote>
  <w:endnote w:type="continuationSeparator" w:id="1">
    <w:p w:rsidR="00844B07" w:rsidRDefault="00844B07" w:rsidP="001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07" w:rsidRDefault="00844B07" w:rsidP="001F69A0">
      <w:pPr>
        <w:spacing w:after="0" w:line="240" w:lineRule="auto"/>
      </w:pPr>
      <w:r>
        <w:separator/>
      </w:r>
    </w:p>
  </w:footnote>
  <w:footnote w:type="continuationSeparator" w:id="1">
    <w:p w:rsidR="00844B07" w:rsidRDefault="00844B07" w:rsidP="001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060"/>
    <w:multiLevelType w:val="hybridMultilevel"/>
    <w:tmpl w:val="B10A60E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44B7C"/>
    <w:multiLevelType w:val="hybridMultilevel"/>
    <w:tmpl w:val="5B846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8B3"/>
    <w:rsid w:val="00023003"/>
    <w:rsid w:val="00083994"/>
    <w:rsid w:val="000D379E"/>
    <w:rsid w:val="000E74CD"/>
    <w:rsid w:val="001F0A94"/>
    <w:rsid w:val="001F69A0"/>
    <w:rsid w:val="003241D4"/>
    <w:rsid w:val="0036182B"/>
    <w:rsid w:val="003B0D9F"/>
    <w:rsid w:val="0043497C"/>
    <w:rsid w:val="00450D57"/>
    <w:rsid w:val="00457A09"/>
    <w:rsid w:val="005008B3"/>
    <w:rsid w:val="00557932"/>
    <w:rsid w:val="00557C79"/>
    <w:rsid w:val="00560B4D"/>
    <w:rsid w:val="005D0FD9"/>
    <w:rsid w:val="005D6570"/>
    <w:rsid w:val="006423E1"/>
    <w:rsid w:val="006828DB"/>
    <w:rsid w:val="007C5055"/>
    <w:rsid w:val="0081318F"/>
    <w:rsid w:val="0082156F"/>
    <w:rsid w:val="00832B7F"/>
    <w:rsid w:val="00844B07"/>
    <w:rsid w:val="008922F4"/>
    <w:rsid w:val="008F5412"/>
    <w:rsid w:val="00965BA2"/>
    <w:rsid w:val="009A38E2"/>
    <w:rsid w:val="00A07C6E"/>
    <w:rsid w:val="00A412EC"/>
    <w:rsid w:val="00B74876"/>
    <w:rsid w:val="00BE0335"/>
    <w:rsid w:val="00C5176A"/>
    <w:rsid w:val="00C81C94"/>
    <w:rsid w:val="00D10FEB"/>
    <w:rsid w:val="00D17CAC"/>
    <w:rsid w:val="00D435DF"/>
    <w:rsid w:val="00D84760"/>
    <w:rsid w:val="00DB16B4"/>
    <w:rsid w:val="00DD2C6E"/>
    <w:rsid w:val="00E00805"/>
    <w:rsid w:val="00E75762"/>
    <w:rsid w:val="00E839CF"/>
    <w:rsid w:val="00EF7C84"/>
    <w:rsid w:val="00F2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76"/>
  </w:style>
  <w:style w:type="paragraph" w:styleId="1">
    <w:name w:val="heading 1"/>
    <w:basedOn w:val="a"/>
    <w:next w:val="a"/>
    <w:link w:val="1Char"/>
    <w:qFormat/>
    <w:rsid w:val="001F69A0"/>
    <w:pPr>
      <w:keepNext/>
      <w:spacing w:after="0" w:line="240" w:lineRule="auto"/>
      <w:outlineLvl w:val="0"/>
    </w:pPr>
    <w:rPr>
      <w:rFonts w:ascii="Times New Roman"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1F69A0"/>
    <w:pPr>
      <w:keepNext/>
      <w:spacing w:after="0" w:line="240" w:lineRule="exact"/>
      <w:jc w:val="center"/>
      <w:outlineLvl w:val="2"/>
    </w:pPr>
    <w:rPr>
      <w:rFonts w:asci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8B3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642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1F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F69A0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1F69A0"/>
    <w:rPr>
      <w:rFonts w:ascii="Times New Roman" w:cs="Traditional Arabic"/>
      <w:sz w:val="20"/>
      <w:szCs w:val="20"/>
      <w:u w:val="single"/>
    </w:rPr>
  </w:style>
  <w:style w:type="character" w:customStyle="1" w:styleId="3Char">
    <w:name w:val="عنوان 3 Char"/>
    <w:basedOn w:val="a0"/>
    <w:link w:val="3"/>
    <w:rsid w:val="001F69A0"/>
    <w:rPr>
      <w:rFonts w:ascii="Times New Roman"/>
      <w:b/>
      <w:bCs/>
      <w:sz w:val="2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1F6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F69A0"/>
  </w:style>
  <w:style w:type="paragraph" w:styleId="a7">
    <w:name w:val="footer"/>
    <w:basedOn w:val="a"/>
    <w:link w:val="Char1"/>
    <w:uiPriority w:val="99"/>
    <w:semiHidden/>
    <w:unhideWhenUsed/>
    <w:rsid w:val="001F6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F69A0"/>
  </w:style>
  <w:style w:type="character" w:styleId="Hyperlink">
    <w:name w:val="Hyperlink"/>
    <w:basedOn w:val="a0"/>
    <w:uiPriority w:val="99"/>
    <w:unhideWhenUsed/>
    <w:rsid w:val="008922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5&amp;semester=1&amp;subject=1&amp;type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5&amp;semester=1&amp;subject=1&amp;type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5&amp;semester=1&amp;subject=1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E94B-3559-4981-B6E2-056C52BA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Haifa</dc:creator>
  <cp:keywords/>
  <dc:description/>
  <cp:lastModifiedBy>dad</cp:lastModifiedBy>
  <cp:revision>24</cp:revision>
  <dcterms:created xsi:type="dcterms:W3CDTF">2017-08-28T02:55:00Z</dcterms:created>
  <dcterms:modified xsi:type="dcterms:W3CDTF">2019-08-27T05:41:00Z</dcterms:modified>
</cp:coreProperties>
</file>